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7740" w:rsidRPr="00B5501C" w:rsidRDefault="003D7740" w:rsidP="00B5501C">
      <w:pPr>
        <w:spacing w:line="240" w:lineRule="auto"/>
        <w:rPr>
          <w:rFonts w:asciiTheme="minorHAnsi" w:hAnsiTheme="minorHAnsi"/>
          <w:sz w:val="24"/>
          <w:szCs w:val="24"/>
        </w:rPr>
      </w:pPr>
    </w:p>
    <w:tbl>
      <w:tblPr>
        <w:tblStyle w:val="a5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223"/>
      </w:tblGrid>
      <w:tr w:rsidR="003D7740" w:rsidRPr="00B5501C">
        <w:tc>
          <w:tcPr>
            <w:tcW w:w="3348" w:type="dxa"/>
          </w:tcPr>
          <w:p w:rsidR="003D7740" w:rsidRPr="00B5501C" w:rsidRDefault="001C77F9" w:rsidP="00B5501C">
            <w:pPr>
              <w:spacing w:line="24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>Автор (ФИО, образовательное учреждение):</w:t>
            </w:r>
          </w:p>
        </w:tc>
        <w:tc>
          <w:tcPr>
            <w:tcW w:w="6223" w:type="dxa"/>
          </w:tcPr>
          <w:p w:rsidR="003D7740" w:rsidRPr="00B5501C" w:rsidRDefault="00B5501C" w:rsidP="00B5501C">
            <w:pPr>
              <w:spacing w:line="24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Бублик Анна </w:t>
            </w:r>
            <w:r w:rsidR="001C77F9"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>Н</w:t>
            </w:r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>иколаевна</w:t>
            </w:r>
            <w:r w:rsidR="001C77F9"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МБОУ «Гимназия № 16 «Французская»</w:t>
            </w:r>
          </w:p>
        </w:tc>
      </w:tr>
      <w:tr w:rsidR="003D7740" w:rsidRPr="00B5501C">
        <w:tc>
          <w:tcPr>
            <w:tcW w:w="3348" w:type="dxa"/>
          </w:tcPr>
          <w:p w:rsidR="003D7740" w:rsidRPr="00B5501C" w:rsidRDefault="001C77F9" w:rsidP="00B5501C">
            <w:pPr>
              <w:spacing w:line="24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Название модуля и тема внутри модуля </w:t>
            </w:r>
          </w:p>
        </w:tc>
        <w:tc>
          <w:tcPr>
            <w:tcW w:w="6223" w:type="dxa"/>
          </w:tcPr>
          <w:p w:rsidR="003D7740" w:rsidRPr="00B5501C" w:rsidRDefault="001C77F9" w:rsidP="00B5501C">
            <w:pPr>
              <w:spacing w:line="24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B5501C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Модуль 1. Технические аспекты использования Интернета.</w:t>
            </w:r>
          </w:p>
          <w:p w:rsidR="003D7740" w:rsidRPr="00B5501C" w:rsidRDefault="001C77F9" w:rsidP="00B5501C">
            <w:pPr>
              <w:spacing w:line="24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>Цифровой образ жизни</w:t>
            </w:r>
          </w:p>
          <w:p w:rsidR="003D7740" w:rsidRPr="00B5501C" w:rsidRDefault="001C77F9" w:rsidP="00B5501C">
            <w:pPr>
              <w:spacing w:line="24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>Безопасное подключение</w:t>
            </w:r>
          </w:p>
          <w:p w:rsidR="003D7740" w:rsidRPr="00B5501C" w:rsidRDefault="001C77F9" w:rsidP="00B5501C">
            <w:pPr>
              <w:spacing w:line="24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>Надежные пароли</w:t>
            </w:r>
          </w:p>
          <w:p w:rsidR="003D7740" w:rsidRPr="00B5501C" w:rsidRDefault="001C77F9" w:rsidP="00B5501C">
            <w:pPr>
              <w:spacing w:line="24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B5501C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Модуль 2. Информация в Интернете.</w:t>
            </w:r>
          </w:p>
          <w:p w:rsidR="003D7740" w:rsidRPr="00B5501C" w:rsidRDefault="001C77F9" w:rsidP="00B5501C">
            <w:pPr>
              <w:spacing w:line="24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>Информация в Интернете: возможности и риски</w:t>
            </w:r>
          </w:p>
          <w:p w:rsidR="003D7740" w:rsidRPr="00B5501C" w:rsidRDefault="001C77F9" w:rsidP="00B5501C">
            <w:pPr>
              <w:spacing w:line="24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B5501C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Модуль 3. Коммуникация в Интернете.</w:t>
            </w:r>
          </w:p>
          <w:p w:rsidR="003D7740" w:rsidRPr="00B5501C" w:rsidRDefault="001C77F9" w:rsidP="00B5501C">
            <w:pPr>
              <w:spacing w:line="24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>Социальные сети</w:t>
            </w:r>
          </w:p>
          <w:p w:rsidR="003D7740" w:rsidRPr="00B5501C" w:rsidRDefault="003D7740" w:rsidP="00B5501C">
            <w:pPr>
              <w:spacing w:line="24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D7740" w:rsidRPr="00B5501C">
        <w:tc>
          <w:tcPr>
            <w:tcW w:w="3348" w:type="dxa"/>
          </w:tcPr>
          <w:p w:rsidR="003D7740" w:rsidRPr="00B5501C" w:rsidRDefault="001C77F9" w:rsidP="00B5501C">
            <w:pPr>
              <w:spacing w:line="24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>Форма (</w:t>
            </w:r>
            <w:proofErr w:type="gramStart"/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>ненужное</w:t>
            </w:r>
            <w:proofErr w:type="gramEnd"/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удалить):</w:t>
            </w:r>
          </w:p>
        </w:tc>
        <w:tc>
          <w:tcPr>
            <w:tcW w:w="6223" w:type="dxa"/>
          </w:tcPr>
          <w:p w:rsidR="003D7740" w:rsidRPr="00B5501C" w:rsidRDefault="001C77F9" w:rsidP="00B5501C">
            <w:pPr>
              <w:spacing w:line="24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>Обучающее теоретико-практическое занятие</w:t>
            </w:r>
          </w:p>
          <w:p w:rsidR="003D7740" w:rsidRPr="00B5501C" w:rsidRDefault="003D7740" w:rsidP="00B5501C">
            <w:pPr>
              <w:spacing w:line="24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D7740" w:rsidRPr="00B5501C">
        <w:tc>
          <w:tcPr>
            <w:tcW w:w="3348" w:type="dxa"/>
          </w:tcPr>
          <w:p w:rsidR="003D7740" w:rsidRPr="00B5501C" w:rsidRDefault="001C77F9" w:rsidP="00B5501C">
            <w:pPr>
              <w:spacing w:line="24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>Класс:</w:t>
            </w:r>
          </w:p>
        </w:tc>
        <w:tc>
          <w:tcPr>
            <w:tcW w:w="6223" w:type="dxa"/>
          </w:tcPr>
          <w:p w:rsidR="003D7740" w:rsidRPr="00B5501C" w:rsidRDefault="001C77F9" w:rsidP="00B5501C">
            <w:pPr>
              <w:spacing w:line="24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>Родители, классные руководители</w:t>
            </w:r>
          </w:p>
        </w:tc>
      </w:tr>
      <w:tr w:rsidR="003D7740" w:rsidRPr="00B5501C">
        <w:tc>
          <w:tcPr>
            <w:tcW w:w="3348" w:type="dxa"/>
          </w:tcPr>
          <w:p w:rsidR="003D7740" w:rsidRPr="00B5501C" w:rsidRDefault="001C77F9" w:rsidP="00B5501C">
            <w:pPr>
              <w:spacing w:line="24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>Тема урока (собрания, выступления и т.д.):</w:t>
            </w:r>
          </w:p>
        </w:tc>
        <w:tc>
          <w:tcPr>
            <w:tcW w:w="6223" w:type="dxa"/>
          </w:tcPr>
          <w:p w:rsidR="003D7740" w:rsidRPr="00B5501C" w:rsidRDefault="001C77F9" w:rsidP="00B5501C">
            <w:pPr>
              <w:spacing w:line="24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>«Недетское время или Взрослые в сети Интернет»</w:t>
            </w:r>
          </w:p>
        </w:tc>
      </w:tr>
      <w:tr w:rsidR="003D7740" w:rsidRPr="00B5501C">
        <w:tc>
          <w:tcPr>
            <w:tcW w:w="3348" w:type="dxa"/>
          </w:tcPr>
          <w:p w:rsidR="003D7740" w:rsidRPr="00B5501C" w:rsidRDefault="001C77F9" w:rsidP="00B5501C">
            <w:pPr>
              <w:spacing w:line="24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>Цель:</w:t>
            </w:r>
          </w:p>
        </w:tc>
        <w:tc>
          <w:tcPr>
            <w:tcW w:w="6223" w:type="dxa"/>
          </w:tcPr>
          <w:p w:rsidR="003D7740" w:rsidRPr="00B5501C" w:rsidRDefault="001C77F9" w:rsidP="00B5501C">
            <w:pPr>
              <w:spacing w:line="24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>Познакомить учителей-родителей и классных руководителей с основными возможности сети и способами «защиты» их ребёнка от выхода на Недетские сайты.</w:t>
            </w:r>
          </w:p>
        </w:tc>
      </w:tr>
      <w:tr w:rsidR="003D7740" w:rsidRPr="00B5501C">
        <w:tc>
          <w:tcPr>
            <w:tcW w:w="3348" w:type="dxa"/>
          </w:tcPr>
          <w:p w:rsidR="003D7740" w:rsidRPr="00B5501C" w:rsidRDefault="001C77F9" w:rsidP="00B5501C">
            <w:pPr>
              <w:spacing w:line="24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>Основные во</w:t>
            </w:r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>просы</w:t>
            </w:r>
          </w:p>
        </w:tc>
        <w:tc>
          <w:tcPr>
            <w:tcW w:w="6223" w:type="dxa"/>
          </w:tcPr>
          <w:p w:rsidR="003D7740" w:rsidRPr="00B5501C" w:rsidRDefault="001C77F9" w:rsidP="00B5501C">
            <w:pPr>
              <w:spacing w:line="24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>Сеть Интернет</w:t>
            </w:r>
          </w:p>
          <w:p w:rsidR="003D7740" w:rsidRPr="00B5501C" w:rsidRDefault="001C77F9" w:rsidP="00B5501C">
            <w:pPr>
              <w:spacing w:line="24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>«Я в интернете» - правила поведения в сети</w:t>
            </w:r>
          </w:p>
          <w:p w:rsidR="003D7740" w:rsidRPr="00B5501C" w:rsidRDefault="001C77F9" w:rsidP="00B5501C">
            <w:pPr>
              <w:spacing w:line="24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>Я знаю пароль…</w:t>
            </w:r>
          </w:p>
          <w:p w:rsidR="003D7740" w:rsidRPr="00B5501C" w:rsidRDefault="001C77F9" w:rsidP="00B5501C">
            <w:pPr>
              <w:spacing w:line="24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>Сайты и ссылки «для взрослых»</w:t>
            </w:r>
          </w:p>
        </w:tc>
      </w:tr>
      <w:tr w:rsidR="003D7740" w:rsidRPr="00B5501C">
        <w:tc>
          <w:tcPr>
            <w:tcW w:w="3348" w:type="dxa"/>
          </w:tcPr>
          <w:p w:rsidR="003D7740" w:rsidRPr="00B5501C" w:rsidRDefault="001C77F9" w:rsidP="00B5501C">
            <w:pPr>
              <w:spacing w:line="24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>Необходимые материалы:</w:t>
            </w:r>
          </w:p>
        </w:tc>
        <w:tc>
          <w:tcPr>
            <w:tcW w:w="6223" w:type="dxa"/>
          </w:tcPr>
          <w:p w:rsidR="003D7740" w:rsidRPr="00B5501C" w:rsidRDefault="001C77F9" w:rsidP="00705142">
            <w:pPr>
              <w:spacing w:line="24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>Интернет ресурс, учебники по ИКТ 9, 10-11 класс Семакин</w:t>
            </w:r>
            <w:r w:rsidR="00705142">
              <w:rPr>
                <w:rFonts w:asciiTheme="minorHAnsi" w:eastAsia="Times New Roman" w:hAnsiTheme="minorHAnsi" w:cs="Times New Roman"/>
                <w:sz w:val="24"/>
                <w:szCs w:val="24"/>
              </w:rPr>
              <w:t> </w:t>
            </w:r>
            <w:bookmarkStart w:id="0" w:name="_GoBack"/>
            <w:bookmarkEnd w:id="0"/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И.Г. и </w:t>
            </w:r>
          </w:p>
        </w:tc>
      </w:tr>
      <w:tr w:rsidR="003D7740" w:rsidRPr="00B5501C">
        <w:tc>
          <w:tcPr>
            <w:tcW w:w="3348" w:type="dxa"/>
          </w:tcPr>
          <w:p w:rsidR="003D7740" w:rsidRPr="00B5501C" w:rsidRDefault="001C77F9" w:rsidP="00B5501C">
            <w:pPr>
              <w:spacing w:line="24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6223" w:type="dxa"/>
          </w:tcPr>
          <w:p w:rsidR="003D7740" w:rsidRPr="00B5501C" w:rsidRDefault="00705142" w:rsidP="00B5501C">
            <w:pPr>
              <w:spacing w:line="24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45 минут</w:t>
            </w:r>
          </w:p>
        </w:tc>
      </w:tr>
    </w:tbl>
    <w:p w:rsidR="003D7740" w:rsidRPr="00B5501C" w:rsidRDefault="003D7740" w:rsidP="00B5501C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3D7740" w:rsidRPr="00B5501C" w:rsidRDefault="001C77F9" w:rsidP="00B5501C">
      <w:pPr>
        <w:spacing w:line="240" w:lineRule="auto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b/>
          <w:sz w:val="24"/>
          <w:szCs w:val="24"/>
        </w:rPr>
        <w:t xml:space="preserve">Часть 1. </w:t>
      </w:r>
      <w:r w:rsidRPr="00B5501C">
        <w:rPr>
          <w:rFonts w:asciiTheme="minorHAnsi" w:eastAsia="Times New Roman" w:hAnsiTheme="minorHAnsi" w:cs="Times New Roman"/>
          <w:sz w:val="24"/>
          <w:szCs w:val="24"/>
        </w:rPr>
        <w:t>Сеть Интернет</w:t>
      </w:r>
    </w:p>
    <w:tbl>
      <w:tblPr>
        <w:tblStyle w:val="a6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35"/>
      </w:tblGrid>
      <w:tr w:rsidR="003D7740" w:rsidRPr="00B5501C">
        <w:tc>
          <w:tcPr>
            <w:tcW w:w="3936" w:type="dxa"/>
          </w:tcPr>
          <w:p w:rsidR="003D7740" w:rsidRPr="00B5501C" w:rsidRDefault="001C77F9" w:rsidP="00B5501C">
            <w:pPr>
              <w:spacing w:line="24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>Задача:</w:t>
            </w:r>
          </w:p>
        </w:tc>
        <w:tc>
          <w:tcPr>
            <w:tcW w:w="5635" w:type="dxa"/>
          </w:tcPr>
          <w:p w:rsidR="003D7740" w:rsidRPr="00B5501C" w:rsidRDefault="001C77F9" w:rsidP="00B5501C">
            <w:pPr>
              <w:spacing w:line="24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>Дать общее преставление о возможностях сети Интернет</w:t>
            </w:r>
          </w:p>
        </w:tc>
      </w:tr>
      <w:tr w:rsidR="003D7740" w:rsidRPr="00B5501C">
        <w:tc>
          <w:tcPr>
            <w:tcW w:w="3936" w:type="dxa"/>
          </w:tcPr>
          <w:p w:rsidR="003D7740" w:rsidRPr="00B5501C" w:rsidRDefault="001C77F9" w:rsidP="00B5501C">
            <w:pPr>
              <w:spacing w:line="24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>Необходимые материалы:</w:t>
            </w:r>
          </w:p>
        </w:tc>
        <w:tc>
          <w:tcPr>
            <w:tcW w:w="5635" w:type="dxa"/>
          </w:tcPr>
          <w:p w:rsidR="003D7740" w:rsidRPr="00B5501C" w:rsidRDefault="001C77F9" w:rsidP="00B5501C">
            <w:pPr>
              <w:spacing w:line="24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Учебники 9 класс по ИКТ И.Г. Семакин и </w:t>
            </w:r>
            <w:proofErr w:type="spellStart"/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>Угринович</w:t>
            </w:r>
            <w:proofErr w:type="spellEnd"/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Н.Г., ссылки по данной теме</w:t>
            </w:r>
          </w:p>
        </w:tc>
      </w:tr>
      <w:tr w:rsidR="003D7740" w:rsidRPr="00B5501C">
        <w:tc>
          <w:tcPr>
            <w:tcW w:w="3936" w:type="dxa"/>
          </w:tcPr>
          <w:p w:rsidR="003D7740" w:rsidRPr="00B5501C" w:rsidRDefault="001C77F9" w:rsidP="00B5501C">
            <w:pPr>
              <w:spacing w:line="24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>Время проведения:</w:t>
            </w:r>
          </w:p>
        </w:tc>
        <w:tc>
          <w:tcPr>
            <w:tcW w:w="5635" w:type="dxa"/>
          </w:tcPr>
          <w:p w:rsidR="003D7740" w:rsidRPr="00B5501C" w:rsidRDefault="001C77F9" w:rsidP="00B5501C">
            <w:pPr>
              <w:spacing w:line="24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>10 минут</w:t>
            </w:r>
          </w:p>
        </w:tc>
      </w:tr>
    </w:tbl>
    <w:p w:rsidR="003D7740" w:rsidRPr="00B5501C" w:rsidRDefault="001C77F9" w:rsidP="00B5501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b/>
          <w:sz w:val="24"/>
          <w:szCs w:val="24"/>
        </w:rPr>
        <w:t>Процедура проведения</w:t>
      </w:r>
    </w:p>
    <w:p w:rsidR="003D7740" w:rsidRPr="00B5501C" w:rsidRDefault="001C77F9" w:rsidP="00B5501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b/>
          <w:i/>
          <w:sz w:val="24"/>
          <w:szCs w:val="24"/>
        </w:rPr>
        <w:t>Интернет</w:t>
      </w: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 — глобальная вычислительная сеть, состоящая из множества компьютеров с разнообразной архитектурой и платформами. Компьютеры соединены различными </w:t>
      </w:r>
      <w:hyperlink r:id="rId5">
        <w:r w:rsidRPr="00B5501C">
          <w:rPr>
            <w:rFonts w:asciiTheme="minorHAnsi" w:eastAsia="Times New Roman" w:hAnsiTheme="minorHAnsi" w:cs="Times New Roman"/>
            <w:i/>
            <w:color w:val="0000FF"/>
            <w:sz w:val="24"/>
            <w:szCs w:val="24"/>
            <w:u w:val="single"/>
          </w:rPr>
          <w:t>каналами связи</w:t>
        </w:r>
      </w:hyperlink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: от быстродействующих спутниковых магистралей передачи данных до медленных коммутируемых телефонных линий.</w:t>
      </w:r>
    </w:p>
    <w:p w:rsidR="003D7740" w:rsidRPr="00B5501C" w:rsidRDefault="001C77F9" w:rsidP="00B5501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Каждый компьютер Интернет образует узел сети и может обмениваться данными с любым другим узлом, при этом путь, по которому передаются данные, практи</w:t>
      </w: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чески непредсказуем (но его можно определить).</w:t>
      </w:r>
    </w:p>
    <w:p w:rsidR="003D7740" w:rsidRPr="00B5501C" w:rsidRDefault="001C77F9" w:rsidP="00B5501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К</w:t>
      </w:r>
      <w:proofErr w:type="gramEnd"/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 xml:space="preserve"> Интернет возможно подключение отдельных компьютеров. Однако основные ячейки Интернет образуют локальные вычислительные сети. При этом каждая рабочая станция ЛВС имеет выход в Интернет через свой хост-компьют</w:t>
      </w: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ер. Под хост-компьютером (</w:t>
      </w:r>
      <w:proofErr w:type="spellStart"/>
      <w:r w:rsidRPr="00B5501C">
        <w:rPr>
          <w:rFonts w:asciiTheme="minorHAnsi" w:eastAsia="Times New Roman" w:hAnsiTheme="minorHAnsi" w:cs="Times New Roman"/>
          <w:b/>
          <w:i/>
          <w:sz w:val="24"/>
          <w:szCs w:val="24"/>
        </w:rPr>
        <w:t>host</w:t>
      </w:r>
      <w:proofErr w:type="spellEnd"/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 xml:space="preserve"> — хозяин) понимается любой компьютер (сетевой или локальный), непосредственно подключенный </w:t>
      </w:r>
      <w:proofErr w:type="gramStart"/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к</w:t>
      </w:r>
      <w:proofErr w:type="gramEnd"/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 xml:space="preserve"> Интернет.</w:t>
      </w:r>
    </w:p>
    <w:p w:rsidR="003D7740" w:rsidRPr="00B5501C" w:rsidRDefault="001C77F9" w:rsidP="00B5501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b/>
          <w:i/>
          <w:sz w:val="24"/>
          <w:szCs w:val="24"/>
        </w:rPr>
        <w:t>Структура Интернет </w:t>
      </w: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— типичная клиент-серверная. Клиенты в основном получают информацию из сети. Основная функция серверов </w:t>
      </w: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— накапливать информацию и предоставлять ее клиентам. Серверы сети часто называют сайтами (</w:t>
      </w:r>
      <w:proofErr w:type="spellStart"/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site</w:t>
      </w:r>
      <w:proofErr w:type="spellEnd"/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) или </w:t>
      </w:r>
      <w:proofErr w:type="spellStart"/>
      <w:r w:rsidRPr="00B5501C">
        <w:rPr>
          <w:rFonts w:asciiTheme="minorHAnsi" w:eastAsia="Times New Roman" w:hAnsiTheme="minorHAnsi" w:cs="Times New Roman"/>
          <w:b/>
          <w:i/>
          <w:sz w:val="24"/>
          <w:szCs w:val="24"/>
        </w:rPr>
        <w:t>Web</w:t>
      </w:r>
      <w:proofErr w:type="spellEnd"/>
      <w:r w:rsidRPr="00B5501C">
        <w:rPr>
          <w:rFonts w:asciiTheme="minorHAnsi" w:eastAsia="Times New Roman" w:hAnsiTheme="minorHAnsi" w:cs="Times New Roman"/>
          <w:b/>
          <w:i/>
          <w:sz w:val="24"/>
          <w:szCs w:val="24"/>
        </w:rPr>
        <w:t>-узлами</w:t>
      </w: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.</w:t>
      </w:r>
    </w:p>
    <w:p w:rsidR="003D7740" w:rsidRPr="00B5501C" w:rsidRDefault="001C77F9" w:rsidP="00536C5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lastRenderedPageBreak/>
        <w:t>Структура Интернет постоянно меняется: возникают новые узлы и связи, а существующие разрываются. Поэтому нельзя нарисовать общую схему Интернет</w:t>
      </w: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а. Однако в сети имеются характерные структуры и элементы.</w:t>
      </w:r>
    </w:p>
    <w:p w:rsidR="003D7740" w:rsidRPr="00B5501C" w:rsidRDefault="001C77F9" w:rsidP="00536C5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Соединение узлов Интернета:</w:t>
      </w:r>
    </w:p>
    <w:p w:rsidR="003D7740" w:rsidRPr="00B5501C" w:rsidRDefault="001C77F9" w:rsidP="00536C5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а) локальные сети, соединенные между собой посредством телефонных линий;</w:t>
      </w:r>
    </w:p>
    <w:p w:rsidR="003D7740" w:rsidRPr="00B5501C" w:rsidRDefault="001C77F9" w:rsidP="00536C5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б) отдельный компьютер, подключенный посредством спутникового канала связи.</w:t>
      </w:r>
    </w:p>
    <w:p w:rsidR="003D7740" w:rsidRPr="00B5501C" w:rsidRDefault="001C77F9" w:rsidP="00536C5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ЛВС в составе сервер</w:t>
      </w: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а и двух работающих станций соединяется с другими узлами при помощи сетевого устройства (маршрутизатора) и модемов по спутниковым и телефонным каналам связи. Аналогично к Интернету подключаются другие локальные сети компьютеров и отдельные компьютеры.</w:t>
      </w:r>
    </w:p>
    <w:p w:rsidR="003D7740" w:rsidRPr="00B5501C" w:rsidRDefault="001C77F9" w:rsidP="00536C5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Знач</w:t>
      </w: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 xml:space="preserve">ительная часть серверов, входящих в Интернет, имеет ту или иную специализацию. Наиболее известны серверы, предназначенные </w:t>
      </w:r>
      <w:proofErr w:type="gramStart"/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для</w:t>
      </w:r>
      <w:proofErr w:type="gramEnd"/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:</w:t>
      </w:r>
    </w:p>
    <w:p w:rsidR="003D7740" w:rsidRPr="00B5501C" w:rsidRDefault="001C77F9" w:rsidP="00536C5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— предоставления мультимедийной информации и баз данных;</w:t>
      </w:r>
    </w:p>
    <w:p w:rsidR="003D7740" w:rsidRPr="00B5501C" w:rsidRDefault="001C77F9" w:rsidP="00536C5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— организация почты (E-</w:t>
      </w:r>
      <w:proofErr w:type="spellStart"/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Mail</w:t>
      </w:r>
      <w:proofErr w:type="spellEnd"/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);</w:t>
      </w:r>
    </w:p>
    <w:p w:rsidR="003D7740" w:rsidRPr="00B5501C" w:rsidRDefault="001C77F9" w:rsidP="00536C5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— обмена файлами;</w:t>
      </w:r>
    </w:p>
    <w:p w:rsidR="003D7740" w:rsidRPr="00B5501C" w:rsidRDefault="001C77F9" w:rsidP="00536C5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— общения в реальном вре</w:t>
      </w: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мени;</w:t>
      </w:r>
    </w:p>
    <w:p w:rsidR="003D7740" w:rsidRPr="00B5501C" w:rsidRDefault="001C77F9" w:rsidP="00536C5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— Интернет-телефонии;</w:t>
      </w:r>
    </w:p>
    <w:p w:rsidR="003D7740" w:rsidRPr="00B5501C" w:rsidRDefault="001C77F9" w:rsidP="00536C5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— трансляции радио и видео по Интернет.</w:t>
      </w:r>
    </w:p>
    <w:p w:rsidR="003D7740" w:rsidRPr="00B5501C" w:rsidRDefault="003D7740" w:rsidP="00536C5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3D7740" w:rsidRPr="00B5501C" w:rsidRDefault="001C77F9" w:rsidP="00536C5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Ниже рассматриваются некоторые из перечисленных серверов.</w:t>
      </w:r>
    </w:p>
    <w:p w:rsidR="003D7740" w:rsidRPr="00B5501C" w:rsidRDefault="003D7740" w:rsidP="00536C5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3D7740" w:rsidRPr="00B5501C" w:rsidRDefault="001C77F9" w:rsidP="00536C5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Современные возможности Интернет определяются набором следующих функций:</w:t>
      </w:r>
    </w:p>
    <w:p w:rsidR="003D7740" w:rsidRPr="00B5501C" w:rsidRDefault="001C77F9" w:rsidP="00536C5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b/>
          <w:i/>
          <w:sz w:val="24"/>
          <w:szCs w:val="24"/>
        </w:rPr>
        <w:t>Информационная функция.</w:t>
      </w: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 По сети можно получить научную, политическую, коммерческую и другую информацию.</w:t>
      </w:r>
    </w:p>
    <w:p w:rsidR="003D7740" w:rsidRPr="00B5501C" w:rsidRDefault="001C77F9" w:rsidP="00536C5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b/>
          <w:i/>
          <w:sz w:val="24"/>
          <w:szCs w:val="24"/>
        </w:rPr>
        <w:t>Коммуникационная функция.</w:t>
      </w: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 </w:t>
      </w:r>
      <w:r w:rsidRPr="00B5501C">
        <w:rPr>
          <w:rFonts w:asciiTheme="minorHAnsi" w:eastAsia="Times New Roman" w:hAnsiTheme="minorHAnsi" w:cs="Times New Roman"/>
          <w:b/>
          <w:i/>
          <w:sz w:val="24"/>
          <w:szCs w:val="24"/>
        </w:rPr>
        <w:t>Сетевые технологии</w:t>
      </w: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 позволяют обмениваться телефонными сообщениями, факсами или письмами с затратами меньшими, нежели при использовании обычного телеф</w:t>
      </w: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она или почты.</w:t>
      </w:r>
    </w:p>
    <w:p w:rsidR="003D7740" w:rsidRPr="00B5501C" w:rsidRDefault="001C77F9" w:rsidP="00536C5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b/>
          <w:i/>
          <w:sz w:val="24"/>
          <w:szCs w:val="24"/>
        </w:rPr>
        <w:t>Совещательная функция.</w:t>
      </w: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 В Интернет специалисты могут обсудить интересующие проблемы, в интерактивном режиме обменяться полезной информацией.</w:t>
      </w:r>
    </w:p>
    <w:p w:rsidR="003D7740" w:rsidRPr="00B5501C" w:rsidRDefault="001C77F9" w:rsidP="00536C5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b/>
          <w:i/>
          <w:sz w:val="24"/>
          <w:szCs w:val="24"/>
        </w:rPr>
        <w:t>Коммерческая функция.</w:t>
      </w: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 xml:space="preserve"> Во всем мире активно развивается торговля по сети. Покупатель просматривает на </w:t>
      </w: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экране компьютера товары, заказывает и оплачивает их.</w:t>
      </w:r>
    </w:p>
    <w:p w:rsidR="003D7740" w:rsidRPr="00B5501C" w:rsidRDefault="001C77F9" w:rsidP="00536C5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b/>
          <w:i/>
          <w:sz w:val="24"/>
          <w:szCs w:val="24"/>
        </w:rPr>
        <w:t>Рекламная функция.</w:t>
      </w: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 Реклама по Интернет представляет собой новую эффективную форму представления товаров и услуг.</w:t>
      </w:r>
    </w:p>
    <w:p w:rsidR="003D7740" w:rsidRPr="00B5501C" w:rsidRDefault="001C77F9" w:rsidP="00536C5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b/>
          <w:i/>
          <w:sz w:val="24"/>
          <w:szCs w:val="24"/>
        </w:rPr>
        <w:t>Развлекательная функция.</w:t>
      </w: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 В Интернет можно просмотреть развлекательную литературу, фильмы;</w:t>
      </w: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 xml:space="preserve"> поиграть в компьютерные игры, «путешествовать», «посетить» музеи и др.</w:t>
      </w:r>
    </w:p>
    <w:p w:rsidR="003D7740" w:rsidRPr="00B5501C" w:rsidRDefault="001C77F9" w:rsidP="00536C5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b/>
          <w:i/>
          <w:sz w:val="24"/>
          <w:szCs w:val="24"/>
        </w:rPr>
        <w:t>Компьютерная функция.</w:t>
      </w: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 Пользователи компьютеров могут получить (чаще всего бесплатно) новые программные средства, инструкции и рекомендации по работе в сети.</w:t>
      </w:r>
    </w:p>
    <w:p w:rsidR="003D7740" w:rsidRPr="00B5501C" w:rsidRDefault="001C77F9" w:rsidP="00536C5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sz w:val="24"/>
          <w:szCs w:val="24"/>
        </w:rPr>
        <w:t>Слушатели задают вопросы, у</w:t>
      </w:r>
      <w:r w:rsidRPr="00B5501C">
        <w:rPr>
          <w:rFonts w:asciiTheme="minorHAnsi" w:eastAsia="Times New Roman" w:hAnsiTheme="minorHAnsi" w:cs="Times New Roman"/>
          <w:sz w:val="24"/>
          <w:szCs w:val="24"/>
        </w:rPr>
        <w:t>читель отвечает на них.</w:t>
      </w:r>
    </w:p>
    <w:p w:rsidR="003D7740" w:rsidRPr="00B5501C" w:rsidRDefault="003D7740" w:rsidP="00536C5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3D7740" w:rsidRPr="00B5501C" w:rsidRDefault="001C77F9" w:rsidP="00B5501C">
      <w:pPr>
        <w:spacing w:line="240" w:lineRule="auto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b/>
          <w:sz w:val="24"/>
          <w:szCs w:val="24"/>
        </w:rPr>
        <w:t xml:space="preserve">Часть 2. </w:t>
      </w:r>
      <w:r w:rsidRPr="00B5501C">
        <w:rPr>
          <w:rFonts w:asciiTheme="minorHAnsi" w:eastAsia="Times New Roman" w:hAnsiTheme="minorHAnsi" w:cs="Times New Roman"/>
          <w:sz w:val="24"/>
          <w:szCs w:val="24"/>
        </w:rPr>
        <w:t>Я в интернете</w:t>
      </w:r>
    </w:p>
    <w:p w:rsidR="003D7740" w:rsidRPr="00B5501C" w:rsidRDefault="003D7740" w:rsidP="00B5501C">
      <w:pPr>
        <w:spacing w:line="240" w:lineRule="auto"/>
        <w:rPr>
          <w:rFonts w:asciiTheme="minorHAnsi" w:hAnsiTheme="minorHAnsi"/>
          <w:sz w:val="24"/>
          <w:szCs w:val="24"/>
        </w:rPr>
      </w:pPr>
    </w:p>
    <w:tbl>
      <w:tblPr>
        <w:tblStyle w:val="a7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35"/>
      </w:tblGrid>
      <w:tr w:rsidR="003D7740" w:rsidRPr="00B5501C">
        <w:tc>
          <w:tcPr>
            <w:tcW w:w="3936" w:type="dxa"/>
          </w:tcPr>
          <w:p w:rsidR="003D7740" w:rsidRPr="00B5501C" w:rsidRDefault="001C77F9" w:rsidP="00B5501C">
            <w:pPr>
              <w:spacing w:line="24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>Задача:</w:t>
            </w:r>
          </w:p>
        </w:tc>
        <w:tc>
          <w:tcPr>
            <w:tcW w:w="5635" w:type="dxa"/>
          </w:tcPr>
          <w:p w:rsidR="003D7740" w:rsidRPr="00B5501C" w:rsidRDefault="001C77F9" w:rsidP="00B5501C">
            <w:pPr>
              <w:spacing w:line="24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>Основные правила размещения информации в Интернете</w:t>
            </w:r>
          </w:p>
        </w:tc>
      </w:tr>
      <w:tr w:rsidR="003D7740" w:rsidRPr="00B5501C">
        <w:tc>
          <w:tcPr>
            <w:tcW w:w="3936" w:type="dxa"/>
          </w:tcPr>
          <w:p w:rsidR="003D7740" w:rsidRPr="00B5501C" w:rsidRDefault="001C77F9" w:rsidP="00B5501C">
            <w:pPr>
              <w:spacing w:line="24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>Необходимые материалы:</w:t>
            </w:r>
          </w:p>
        </w:tc>
        <w:tc>
          <w:tcPr>
            <w:tcW w:w="5635" w:type="dxa"/>
          </w:tcPr>
          <w:p w:rsidR="003D7740" w:rsidRPr="00B5501C" w:rsidRDefault="001C77F9" w:rsidP="00B5501C">
            <w:pPr>
              <w:spacing w:line="24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Интернет ресурс </w:t>
            </w:r>
            <w:hyperlink r:id="rId6">
              <w:r w:rsidRPr="00B5501C">
                <w:rPr>
                  <w:rFonts w:asciiTheme="minorHAnsi" w:eastAsia="Times New Roman" w:hAnsiTheme="minorHAnsi" w:cs="Times New Roman"/>
                  <w:color w:val="0000FF"/>
                  <w:sz w:val="24"/>
                  <w:szCs w:val="24"/>
                  <w:u w:val="single"/>
                </w:rPr>
                <w:t>http://propokerpro.org/pravila-info.htm?neuspred=1</w:t>
              </w:r>
            </w:hyperlink>
            <w:hyperlink r:id="rId7"/>
          </w:p>
          <w:p w:rsidR="003D7740" w:rsidRPr="00B5501C" w:rsidRDefault="001C77F9" w:rsidP="00B5501C">
            <w:pPr>
              <w:spacing w:line="24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hyperlink r:id="rId8">
              <w:r w:rsidRPr="00B5501C">
                <w:rPr>
                  <w:rFonts w:asciiTheme="minorHAnsi" w:eastAsia="Times New Roman" w:hAnsiTheme="minorHAnsi" w:cs="Times New Roman"/>
                  <w:color w:val="0000FF"/>
                  <w:sz w:val="24"/>
                  <w:szCs w:val="24"/>
                  <w:u w:val="single"/>
                </w:rPr>
                <w:t>http://xn--80abucjiib</w:t>
              </w:r>
              <w:r w:rsidRPr="00B5501C">
                <w:rPr>
                  <w:rFonts w:asciiTheme="minorHAnsi" w:eastAsia="Times New Roman" w:hAnsiTheme="minorHAnsi" w:cs="Times New Roman"/>
                  <w:color w:val="0000FF"/>
                  <w:sz w:val="24"/>
                  <w:szCs w:val="24"/>
                  <w:u w:val="single"/>
                </w:rPr>
                <w:t>hv9a.xn--p1ai/%D0%B4%D0%BE%D0%BA%D1%83%D0%BC%D0%B5%D0%BD%D1%82%D1%8B/3527</w:t>
              </w:r>
            </w:hyperlink>
            <w:hyperlink r:id="rId9"/>
          </w:p>
          <w:p w:rsidR="003D7740" w:rsidRPr="00B5501C" w:rsidRDefault="001C77F9" w:rsidP="00B5501C">
            <w:pPr>
              <w:spacing w:line="24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hyperlink r:id="rId10"/>
          </w:p>
        </w:tc>
      </w:tr>
      <w:tr w:rsidR="003D7740" w:rsidRPr="00B5501C">
        <w:tc>
          <w:tcPr>
            <w:tcW w:w="3936" w:type="dxa"/>
          </w:tcPr>
          <w:p w:rsidR="003D7740" w:rsidRPr="00B5501C" w:rsidRDefault="001C77F9" w:rsidP="00B5501C">
            <w:pPr>
              <w:spacing w:line="24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>Время проведения:</w:t>
            </w:r>
          </w:p>
        </w:tc>
        <w:tc>
          <w:tcPr>
            <w:tcW w:w="5635" w:type="dxa"/>
          </w:tcPr>
          <w:p w:rsidR="003D7740" w:rsidRPr="00B5501C" w:rsidRDefault="001C77F9" w:rsidP="00B5501C">
            <w:pPr>
              <w:spacing w:line="24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>10 минут</w:t>
            </w:r>
          </w:p>
        </w:tc>
      </w:tr>
    </w:tbl>
    <w:p w:rsidR="003D7740" w:rsidRPr="00B5501C" w:rsidRDefault="003D7740" w:rsidP="00B5501C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3D7740" w:rsidRPr="00B5501C" w:rsidRDefault="001C77F9" w:rsidP="00B5501C">
      <w:pPr>
        <w:spacing w:line="240" w:lineRule="auto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b/>
          <w:sz w:val="24"/>
          <w:szCs w:val="24"/>
        </w:rPr>
        <w:t>Процедура проведения</w:t>
      </w:r>
    </w:p>
    <w:p w:rsidR="003D7740" w:rsidRPr="00B5501C" w:rsidRDefault="001C77F9" w:rsidP="00B5501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На самом деле правил размещения достаточно много. Существует даже закон </w:t>
      </w:r>
      <w:r w:rsidRPr="00B5501C">
        <w:rPr>
          <w:rFonts w:asciiTheme="minorHAnsi" w:eastAsia="Times New Roman" w:hAnsiTheme="minorHAnsi" w:cs="Times New Roman"/>
          <w:b/>
          <w:sz w:val="24"/>
          <w:szCs w:val="24"/>
          <w:highlight w:val="white"/>
        </w:rPr>
        <w:t>"Об утверждении </w:t>
      </w:r>
      <w:r w:rsidRPr="00B5501C">
        <w:rPr>
          <w:rFonts w:asciiTheme="minorHAnsi" w:eastAsia="Times New Roman" w:hAnsiTheme="minorHAnsi" w:cs="Times New Roman"/>
          <w:b/>
          <w:sz w:val="24"/>
          <w:szCs w:val="24"/>
          <w:highlight w:val="white"/>
        </w:rPr>
        <w:t>Правил размещения</w:t>
      </w:r>
      <w:r w:rsidRPr="00B5501C">
        <w:rPr>
          <w:rFonts w:asciiTheme="minorHAnsi" w:eastAsia="Times New Roman" w:hAnsiTheme="minorHAnsi" w:cs="Times New Roman"/>
          <w:b/>
          <w:sz w:val="24"/>
          <w:szCs w:val="24"/>
          <w:highlight w:val="white"/>
        </w:rPr>
        <w:t> в </w:t>
      </w:r>
      <w:r w:rsidRPr="00B5501C">
        <w:rPr>
          <w:rFonts w:asciiTheme="minorHAnsi" w:eastAsia="Times New Roman" w:hAnsiTheme="minorHAnsi" w:cs="Times New Roman"/>
          <w:b/>
          <w:sz w:val="24"/>
          <w:szCs w:val="24"/>
          <w:highlight w:val="white"/>
        </w:rPr>
        <w:t>сети</w:t>
      </w:r>
      <w:r w:rsidRPr="00B5501C">
        <w:rPr>
          <w:rFonts w:asciiTheme="minorHAnsi" w:eastAsia="Times New Roman" w:hAnsiTheme="minorHAnsi" w:cs="Times New Roman"/>
          <w:b/>
          <w:sz w:val="24"/>
          <w:szCs w:val="24"/>
          <w:highlight w:val="white"/>
        </w:rPr>
        <w:t> Интернет и обновления </w:t>
      </w:r>
      <w:r w:rsidRPr="00B5501C">
        <w:rPr>
          <w:rFonts w:asciiTheme="minorHAnsi" w:eastAsia="Times New Roman" w:hAnsiTheme="minorHAnsi" w:cs="Times New Roman"/>
          <w:b/>
          <w:sz w:val="24"/>
          <w:szCs w:val="24"/>
          <w:highlight w:val="white"/>
        </w:rPr>
        <w:t>информации</w:t>
      </w:r>
      <w:r w:rsidRPr="00B5501C">
        <w:rPr>
          <w:rFonts w:asciiTheme="minorHAnsi" w:eastAsia="Times New Roman" w:hAnsiTheme="minorHAnsi" w:cs="Times New Roman"/>
          <w:b/>
          <w:sz w:val="24"/>
          <w:szCs w:val="24"/>
          <w:highlight w:val="white"/>
        </w:rPr>
        <w:t> об образоват</w:t>
      </w:r>
      <w:r w:rsidRPr="00B5501C">
        <w:rPr>
          <w:rFonts w:asciiTheme="minorHAnsi" w:eastAsia="Times New Roman" w:hAnsiTheme="minorHAnsi" w:cs="Times New Roman"/>
          <w:b/>
          <w:sz w:val="24"/>
          <w:szCs w:val="24"/>
          <w:highlight w:val="white"/>
        </w:rPr>
        <w:t xml:space="preserve">ельном учреждении". </w:t>
      </w:r>
      <w:r w:rsidRPr="00B5501C">
        <w:rPr>
          <w:rFonts w:asciiTheme="minorHAnsi" w:eastAsia="Times New Roman" w:hAnsiTheme="minorHAnsi" w:cs="Times New Roman"/>
          <w:sz w:val="24"/>
          <w:szCs w:val="24"/>
          <w:highlight w:val="white"/>
        </w:rPr>
        <w:t>Мы разберём основные правила размещения информации в сети Интернет</w:t>
      </w:r>
    </w:p>
    <w:p w:rsidR="003D7740" w:rsidRPr="00B5501C" w:rsidRDefault="001C77F9" w:rsidP="00B5501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Сайт поддерживает свободу слова и высказывания различных мнений, однако она предоставляется при условии соблюдения следующих правил. Если Пользователь не согласен с каки</w:t>
      </w: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м-то из указанных здесь правил, он не должен пользоваться соответствующим средством размещения информации.</w:t>
      </w:r>
    </w:p>
    <w:p w:rsidR="003D7740" w:rsidRPr="00B5501C" w:rsidRDefault="001C77F9" w:rsidP="00B5501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Пользователь должен стремиться поддерживать дружелюбную и доброжелательную атмосферу в нашем сообществе, способствовать его развитию.</w:t>
      </w:r>
    </w:p>
    <w:p w:rsidR="003D7740" w:rsidRPr="00B5501C" w:rsidRDefault="001C77F9" w:rsidP="00B5501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 xml:space="preserve">Размещая информацию на </w:t>
      </w:r>
      <w:proofErr w:type="gramStart"/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Сайте</w:t>
      </w:r>
      <w:proofErr w:type="gramEnd"/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 xml:space="preserve"> Пользователь предоставляет Сайту </w:t>
      </w:r>
      <w:proofErr w:type="spellStart"/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неэксклюзивное</w:t>
      </w:r>
      <w:proofErr w:type="spellEnd"/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 xml:space="preserve"> неограниченное право распоряжения этой информацией, в </w:t>
      </w:r>
      <w:proofErr w:type="spellStart"/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т.ч</w:t>
      </w:r>
      <w:proofErr w:type="spellEnd"/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. ее размещение или отображение полностью, частично или с изменениями в других разделах сайта, почтовых рассылках, рекламн</w:t>
      </w: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ых материалах и др.</w:t>
      </w:r>
    </w:p>
    <w:p w:rsidR="003D7740" w:rsidRPr="00B5501C" w:rsidRDefault="001C77F9" w:rsidP="00B5501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Если информация не принадлежит Пользователю, то Пользователь должен иметь право на размещение этой информации, и ее публикация не должна нарушать прав третьих лиц (включая права интеллектуальной собственности).</w:t>
      </w:r>
    </w:p>
    <w:p w:rsidR="003D7740" w:rsidRPr="00B5501C" w:rsidRDefault="001C77F9" w:rsidP="00B5501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Запрещается размещение ин</w:t>
      </w: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формации, нарушающей закон страны пребывания Пользователя, страны, в которой осуществляется хостинг Сайта и международного права.</w:t>
      </w:r>
    </w:p>
    <w:p w:rsidR="003D7740" w:rsidRPr="00B5501C" w:rsidRDefault="001C77F9" w:rsidP="00B5501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Запрещается оскорблять других пользователей, разжигать рознь по любому признаку, высказывать расистские, националистические вз</w:t>
      </w: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 xml:space="preserve">гляды, высказывать оценочные суждения в отношении неопределенных групп людей (например, "все мужчины / женщины / армяне / москвичи и т.п. - такие-то" - нельзя). Запрещается использовать мат, в </w:t>
      </w:r>
      <w:proofErr w:type="spellStart"/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т.ч</w:t>
      </w:r>
      <w:proofErr w:type="spellEnd"/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. в завуалированной форме.</w:t>
      </w:r>
    </w:p>
    <w:p w:rsidR="003D7740" w:rsidRPr="00B5501C" w:rsidRDefault="001C77F9" w:rsidP="00B5501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 xml:space="preserve">Запрещаются сексуальные намеки и </w:t>
      </w: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 xml:space="preserve">домогательства, публикация фото-видеоматериалов с выраженной сексуальной направленностью, </w:t>
      </w:r>
      <w:proofErr w:type="gramStart"/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материалов</w:t>
      </w:r>
      <w:proofErr w:type="gramEnd"/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 xml:space="preserve"> не относящихся к тематике Сайта.</w:t>
      </w:r>
    </w:p>
    <w:p w:rsidR="003D7740" w:rsidRPr="00B5501C" w:rsidRDefault="001C77F9" w:rsidP="00B5501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Запрещается любая рекламная информация, предложение платных услуг. О возможности рекламы нужно предварительно договаривать</w:t>
      </w: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ся с администрацией Сайта.</w:t>
      </w:r>
    </w:p>
    <w:p w:rsidR="003D7740" w:rsidRPr="00B5501C" w:rsidRDefault="001C77F9" w:rsidP="00B5501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 xml:space="preserve">Запрещается спам в любых видах, а также </w:t>
      </w:r>
      <w:proofErr w:type="spellStart"/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флуд</w:t>
      </w:r>
      <w:proofErr w:type="spellEnd"/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 xml:space="preserve">, бессодержательные сообщения, </w:t>
      </w:r>
      <w:proofErr w:type="gramStart"/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сообщения</w:t>
      </w:r>
      <w:proofErr w:type="gramEnd"/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 xml:space="preserve"> не относящиеся к теме обсуждения, публикация нескольких сообщений одного содержания или с незначительными отличиями. Не следует использовать "кр</w:t>
      </w: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ик" (писать заглавными буквами).</w:t>
      </w:r>
    </w:p>
    <w:p w:rsidR="003D7740" w:rsidRPr="00B5501C" w:rsidRDefault="001C77F9" w:rsidP="00B5501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 xml:space="preserve">Запрещается обсуждение и критика действий модераторов и администраторов. Если Пользователь недоволен их действиями, то может обратиться по </w:t>
      </w:r>
      <w:proofErr w:type="spellStart"/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емейл</w:t>
      </w:r>
      <w:proofErr w:type="spellEnd"/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.</w:t>
      </w:r>
    </w:p>
    <w:p w:rsidR="003D7740" w:rsidRPr="00B5501C" w:rsidRDefault="001C77F9" w:rsidP="00B5501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Запрещаются попытки вставки в поля ввода символов и кодов, не предусмотренных для данного поля в качестве разрешенных.</w:t>
      </w:r>
    </w:p>
    <w:p w:rsidR="003D7740" w:rsidRPr="00B5501C" w:rsidRDefault="001C77F9" w:rsidP="00B5501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В целях предупреждения мошенничества запрещается просить деньги и другие ценности в долг или в подарок.</w:t>
      </w:r>
    </w:p>
    <w:p w:rsidR="003D7740" w:rsidRPr="00B5501C" w:rsidRDefault="001C77F9" w:rsidP="00B5501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Запрещается просить о предоставле</w:t>
      </w: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нии информации из разделов Сайта, к которым Пользователь не имеет доступа по своему статусу, а также, предоставлять такую информацию другим.</w:t>
      </w:r>
    </w:p>
    <w:p w:rsidR="003D7740" w:rsidRPr="00B5501C" w:rsidRDefault="001C77F9" w:rsidP="00B5501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В форумах и блогах нужно избегать избыточного цитирования, превышающего по объему новое сообщение.</w:t>
      </w:r>
    </w:p>
    <w:p w:rsidR="003D7740" w:rsidRPr="00B5501C" w:rsidRDefault="001C77F9" w:rsidP="00B5501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Нельзя перегружа</w:t>
      </w: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 xml:space="preserve">ть сообщение </w:t>
      </w:r>
      <w:proofErr w:type="spellStart"/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смайлами</w:t>
      </w:r>
      <w:proofErr w:type="spellEnd"/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 xml:space="preserve"> и размещать более трех настоящих (кроме </w:t>
      </w:r>
      <w:proofErr w:type="spellStart"/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смайлов</w:t>
      </w:r>
      <w:proofErr w:type="spellEnd"/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) изображений в одном сообщении.</w:t>
      </w:r>
    </w:p>
    <w:p w:rsidR="003D7740" w:rsidRPr="00B5501C" w:rsidRDefault="001C77F9" w:rsidP="00B5501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О замеченных случаях нарушения данных Правил Пользователь должен сообщать модератору форумов (нажав соответствующую ссылку) или администратору Сайта (если</w:t>
      </w: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 xml:space="preserve"> нарушение не в форуме) по </w:t>
      </w:r>
      <w:proofErr w:type="spellStart"/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емейл</w:t>
      </w:r>
      <w:proofErr w:type="spellEnd"/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 xml:space="preserve"> webmaster@propokerpro.ru.</w:t>
      </w:r>
    </w:p>
    <w:p w:rsidR="003D7740" w:rsidRPr="00B5501C" w:rsidRDefault="001C77F9" w:rsidP="00B5501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За нарушение данных Правил по решению уполномоченного представителя Сайта к Пользователю могут быть приняты меры: предупреждение, отключение от Форумов или от Сайта в целом (временное или навсегда)</w:t>
      </w:r>
      <w:r w:rsidRPr="00B5501C">
        <w:rPr>
          <w:rFonts w:asciiTheme="minorHAnsi" w:eastAsia="Times New Roman" w:hAnsiTheme="minorHAnsi" w:cs="Times New Roman"/>
          <w:i/>
          <w:sz w:val="24"/>
          <w:szCs w:val="24"/>
        </w:rPr>
        <w:t>.</w:t>
      </w:r>
    </w:p>
    <w:p w:rsidR="003D7740" w:rsidRPr="00B5501C" w:rsidRDefault="003D7740" w:rsidP="00B5501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3D7740" w:rsidRPr="00B5501C" w:rsidRDefault="001C77F9" w:rsidP="00B5501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sz w:val="24"/>
          <w:szCs w:val="24"/>
        </w:rPr>
        <w:t>Слушатели задают вопросы, учитель отвечает на них.</w:t>
      </w:r>
    </w:p>
    <w:p w:rsidR="003D7740" w:rsidRPr="00B5501C" w:rsidRDefault="003D7740" w:rsidP="00B5501C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3D7740" w:rsidRPr="00B5501C" w:rsidRDefault="003D7740" w:rsidP="00B5501C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3D7740" w:rsidRPr="00B5501C" w:rsidRDefault="001C77F9" w:rsidP="00B5501C">
      <w:pPr>
        <w:spacing w:line="240" w:lineRule="auto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b/>
          <w:sz w:val="24"/>
          <w:szCs w:val="24"/>
        </w:rPr>
        <w:t xml:space="preserve">Часть 3. </w:t>
      </w:r>
      <w:r w:rsidRPr="00B5501C">
        <w:rPr>
          <w:rFonts w:asciiTheme="minorHAnsi" w:eastAsia="Times New Roman" w:hAnsiTheme="minorHAnsi" w:cs="Times New Roman"/>
          <w:sz w:val="24"/>
          <w:szCs w:val="24"/>
        </w:rPr>
        <w:t xml:space="preserve">Практическое занятие включающее две </w:t>
      </w:r>
      <w:proofErr w:type="spellStart"/>
      <w:r w:rsidRPr="00B5501C">
        <w:rPr>
          <w:rFonts w:asciiTheme="minorHAnsi" w:eastAsia="Times New Roman" w:hAnsiTheme="minorHAnsi" w:cs="Times New Roman"/>
          <w:sz w:val="24"/>
          <w:szCs w:val="24"/>
        </w:rPr>
        <w:t>подтемы</w:t>
      </w:r>
      <w:proofErr w:type="spellEnd"/>
      <w:r w:rsidRPr="00B5501C">
        <w:rPr>
          <w:rFonts w:asciiTheme="minorHAnsi" w:eastAsia="Times New Roman" w:hAnsiTheme="minorHAnsi" w:cs="Times New Roman"/>
          <w:sz w:val="24"/>
          <w:szCs w:val="24"/>
        </w:rPr>
        <w:t>:</w:t>
      </w:r>
    </w:p>
    <w:p w:rsidR="003D7740" w:rsidRPr="00B5501C" w:rsidRDefault="001C77F9" w:rsidP="00B5501C">
      <w:pPr>
        <w:spacing w:line="240" w:lineRule="auto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sz w:val="24"/>
          <w:szCs w:val="24"/>
        </w:rPr>
        <w:t>«Я знаю пароль…»</w:t>
      </w:r>
    </w:p>
    <w:p w:rsidR="003D7740" w:rsidRPr="00B5501C" w:rsidRDefault="001C77F9" w:rsidP="00B5501C">
      <w:pPr>
        <w:spacing w:line="240" w:lineRule="auto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sz w:val="24"/>
          <w:szCs w:val="24"/>
        </w:rPr>
        <w:t>«Сайты и ссылки «для взрослых»</w:t>
      </w:r>
    </w:p>
    <w:p w:rsidR="003D7740" w:rsidRPr="00B5501C" w:rsidRDefault="003D7740" w:rsidP="00B5501C">
      <w:pPr>
        <w:spacing w:line="240" w:lineRule="auto"/>
        <w:rPr>
          <w:rFonts w:asciiTheme="minorHAnsi" w:hAnsiTheme="minorHAnsi"/>
          <w:sz w:val="24"/>
          <w:szCs w:val="24"/>
        </w:rPr>
      </w:pPr>
    </w:p>
    <w:tbl>
      <w:tblPr>
        <w:tblStyle w:val="a8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35"/>
      </w:tblGrid>
      <w:tr w:rsidR="003D7740" w:rsidRPr="00B5501C">
        <w:tc>
          <w:tcPr>
            <w:tcW w:w="3936" w:type="dxa"/>
          </w:tcPr>
          <w:p w:rsidR="003D7740" w:rsidRPr="00B5501C" w:rsidRDefault="001C77F9" w:rsidP="00B5501C">
            <w:pPr>
              <w:spacing w:line="24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>Задача:</w:t>
            </w:r>
          </w:p>
        </w:tc>
        <w:tc>
          <w:tcPr>
            <w:tcW w:w="5635" w:type="dxa"/>
          </w:tcPr>
          <w:p w:rsidR="003D7740" w:rsidRPr="00B5501C" w:rsidRDefault="001C77F9" w:rsidP="00B5501C">
            <w:pPr>
              <w:spacing w:line="24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>Дать общее преставление о возможностях сети Интернет</w:t>
            </w:r>
          </w:p>
        </w:tc>
      </w:tr>
      <w:tr w:rsidR="003D7740" w:rsidRPr="00B5501C">
        <w:tc>
          <w:tcPr>
            <w:tcW w:w="3936" w:type="dxa"/>
          </w:tcPr>
          <w:p w:rsidR="003D7740" w:rsidRPr="00B5501C" w:rsidRDefault="001C77F9" w:rsidP="00B5501C">
            <w:pPr>
              <w:spacing w:line="24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>Необходимые материалы:</w:t>
            </w:r>
          </w:p>
        </w:tc>
        <w:tc>
          <w:tcPr>
            <w:tcW w:w="5635" w:type="dxa"/>
          </w:tcPr>
          <w:p w:rsidR="003D7740" w:rsidRPr="00B5501C" w:rsidRDefault="001C77F9" w:rsidP="00B5501C">
            <w:pPr>
              <w:spacing w:line="24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hyperlink r:id="rId11">
              <w:r w:rsidRPr="00B5501C">
                <w:rPr>
                  <w:rFonts w:asciiTheme="minorHAnsi" w:eastAsia="Times New Roman" w:hAnsiTheme="minorHAnsi" w:cs="Times New Roman"/>
                  <w:color w:val="0000FF"/>
                  <w:sz w:val="24"/>
                  <w:szCs w:val="24"/>
                  <w:u w:val="single"/>
                </w:rPr>
                <w:t>http://www.microsoft.com/ru-ru/security/online-privacy/passwo</w:t>
              </w:r>
              <w:r w:rsidRPr="00B5501C">
                <w:rPr>
                  <w:rFonts w:asciiTheme="minorHAnsi" w:eastAsia="Times New Roman" w:hAnsiTheme="minorHAnsi" w:cs="Times New Roman"/>
                  <w:color w:val="0000FF"/>
                  <w:sz w:val="24"/>
                  <w:szCs w:val="24"/>
                  <w:u w:val="single"/>
                </w:rPr>
                <w:t>r</w:t>
              </w:r>
              <w:r w:rsidRPr="00B5501C">
                <w:rPr>
                  <w:rFonts w:asciiTheme="minorHAnsi" w:eastAsia="Times New Roman" w:hAnsiTheme="minorHAnsi" w:cs="Times New Roman"/>
                  <w:color w:val="0000FF"/>
                  <w:sz w:val="24"/>
                  <w:szCs w:val="24"/>
                  <w:u w:val="single"/>
                </w:rPr>
                <w:t>ds-create.aspx</w:t>
              </w:r>
            </w:hyperlink>
            <w:hyperlink r:id="rId12"/>
          </w:p>
          <w:p w:rsidR="003D7740" w:rsidRPr="00B5501C" w:rsidRDefault="001C77F9" w:rsidP="00B5501C">
            <w:pPr>
              <w:spacing w:line="24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hyperlink r:id="rId13">
              <w:r w:rsidRPr="00B5501C">
                <w:rPr>
                  <w:rFonts w:asciiTheme="minorHAnsi" w:eastAsia="Times New Roman" w:hAnsiTheme="minorHAnsi" w:cs="Times New Roman"/>
                  <w:color w:val="0000FF"/>
                  <w:sz w:val="24"/>
                  <w:szCs w:val="24"/>
                  <w:u w:val="single"/>
                </w:rPr>
                <w:t>http://linuxway.ru/poleznoe/kak-sozdat-nadezhnyj-parol/</w:t>
              </w:r>
            </w:hyperlink>
            <w:hyperlink r:id="rId14"/>
          </w:p>
          <w:p w:rsidR="003D7740" w:rsidRPr="00B5501C" w:rsidRDefault="00705142" w:rsidP="00B5501C">
            <w:pPr>
              <w:spacing w:line="24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hyperlink r:id="rId15" w:history="1">
              <w:r w:rsidRPr="00121B14">
                <w:rPr>
                  <w:rStyle w:val="aa"/>
                  <w:rFonts w:asciiTheme="minorHAnsi" w:eastAsia="Times New Roman" w:hAnsiTheme="minorHAnsi" w:cs="Times New Roman"/>
                  <w:sz w:val="24"/>
                  <w:szCs w:val="24"/>
                </w:rPr>
                <w:t>http://www.3dn</w:t>
              </w:r>
              <w:r w:rsidRPr="00121B14">
                <w:rPr>
                  <w:rStyle w:val="aa"/>
                  <w:rFonts w:asciiTheme="minorHAnsi" w:eastAsia="Times New Roman" w:hAnsiTheme="minorHAnsi" w:cs="Times New Roman"/>
                  <w:sz w:val="24"/>
                  <w:szCs w:val="24"/>
                </w:rPr>
                <w:t>e</w:t>
              </w:r>
              <w:r w:rsidRPr="00121B14">
                <w:rPr>
                  <w:rStyle w:val="aa"/>
                  <w:rFonts w:asciiTheme="minorHAnsi" w:eastAsia="Times New Roman" w:hAnsiTheme="minorHAnsi" w:cs="Times New Roman"/>
                  <w:sz w:val="24"/>
                  <w:szCs w:val="24"/>
                </w:rPr>
                <w:t>ws.ru/268023</w:t>
              </w:r>
            </w:hyperlink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3D7740" w:rsidRPr="00B5501C" w:rsidRDefault="001C77F9" w:rsidP="00B5501C">
            <w:pPr>
              <w:spacing w:line="24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>Материал Модуля 1</w:t>
            </w:r>
          </w:p>
        </w:tc>
      </w:tr>
      <w:tr w:rsidR="003D7740" w:rsidRPr="00B5501C">
        <w:tc>
          <w:tcPr>
            <w:tcW w:w="3936" w:type="dxa"/>
          </w:tcPr>
          <w:p w:rsidR="003D7740" w:rsidRPr="00B5501C" w:rsidRDefault="001C77F9" w:rsidP="00B5501C">
            <w:pPr>
              <w:spacing w:line="24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>Время проведения:</w:t>
            </w:r>
          </w:p>
        </w:tc>
        <w:tc>
          <w:tcPr>
            <w:tcW w:w="5635" w:type="dxa"/>
          </w:tcPr>
          <w:p w:rsidR="003D7740" w:rsidRPr="00B5501C" w:rsidRDefault="001C77F9" w:rsidP="00B5501C">
            <w:pPr>
              <w:spacing w:line="24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>20 минут</w:t>
            </w:r>
          </w:p>
        </w:tc>
      </w:tr>
    </w:tbl>
    <w:p w:rsidR="003D7740" w:rsidRPr="00B5501C" w:rsidRDefault="003D7740" w:rsidP="00B5501C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3D7740" w:rsidRPr="00B5501C" w:rsidRDefault="001C77F9" w:rsidP="00B5501C">
      <w:pPr>
        <w:spacing w:line="240" w:lineRule="auto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b/>
          <w:sz w:val="24"/>
          <w:szCs w:val="24"/>
        </w:rPr>
        <w:t xml:space="preserve">Процедура проведения </w:t>
      </w:r>
    </w:p>
    <w:p w:rsidR="003D7740" w:rsidRPr="00B5501C" w:rsidRDefault="003D7740" w:rsidP="00B5501C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3D7740" w:rsidRPr="00B5501C" w:rsidRDefault="001C77F9" w:rsidP="00B5501C">
      <w:pPr>
        <w:spacing w:line="240" w:lineRule="auto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b/>
          <w:i/>
          <w:sz w:val="24"/>
          <w:szCs w:val="24"/>
        </w:rPr>
        <w:t>Блок 1</w:t>
      </w:r>
    </w:p>
    <w:p w:rsidR="003D7740" w:rsidRPr="00B5501C" w:rsidRDefault="001C77F9" w:rsidP="00536C5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b/>
          <w:i/>
          <w:sz w:val="24"/>
          <w:szCs w:val="24"/>
        </w:rPr>
        <w:t>Надежные пароли</w:t>
      </w:r>
    </w:p>
    <w:p w:rsidR="003D7740" w:rsidRPr="00B5501C" w:rsidRDefault="001C77F9" w:rsidP="00536C5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sz w:val="24"/>
          <w:szCs w:val="24"/>
        </w:rPr>
        <w:t>Для доступа к различным </w:t>
      </w:r>
      <w:proofErr w:type="spellStart"/>
      <w:r w:rsidRPr="00B5501C">
        <w:rPr>
          <w:rFonts w:asciiTheme="minorHAnsi" w:hAnsiTheme="minorHAnsi"/>
          <w:sz w:val="24"/>
          <w:szCs w:val="24"/>
        </w:rPr>
        <w:fldChar w:fldCharType="begin"/>
      </w:r>
      <w:r w:rsidRPr="00B5501C">
        <w:rPr>
          <w:rFonts w:asciiTheme="minorHAnsi" w:hAnsiTheme="minorHAnsi"/>
          <w:sz w:val="24"/>
          <w:szCs w:val="24"/>
        </w:rPr>
        <w:instrText xml:space="preserve"> HYPERLINK "http://интернет" \h </w:instrText>
      </w:r>
      <w:r w:rsidRPr="00B5501C">
        <w:rPr>
          <w:rFonts w:asciiTheme="minorHAnsi" w:hAnsiTheme="minorHAnsi"/>
          <w:sz w:val="24"/>
          <w:szCs w:val="24"/>
        </w:rPr>
        <w:fldChar w:fldCharType="separate"/>
      </w:r>
      <w:r w:rsidRPr="00B5501C">
        <w:rPr>
          <w:rFonts w:asciiTheme="minorHAnsi" w:eastAsia="Times New Roman" w:hAnsiTheme="minorHAnsi" w:cs="Times New Roman"/>
          <w:sz w:val="24"/>
          <w:szCs w:val="24"/>
        </w:rPr>
        <w:t>интернет</w:t>
      </w:r>
      <w:proofErr w:type="gramStart"/>
      <w:r w:rsidRPr="00B5501C">
        <w:rPr>
          <w:rFonts w:asciiTheme="minorHAnsi" w:eastAsia="Times New Roman" w:hAnsiTheme="minorHAnsi" w:cs="Times New Roman"/>
          <w:sz w:val="24"/>
          <w:szCs w:val="24"/>
        </w:rPr>
        <w:fldChar w:fldCharType="end"/>
      </w:r>
      <w:r w:rsidRPr="00B5501C">
        <w:rPr>
          <w:rFonts w:asciiTheme="minorHAnsi" w:eastAsia="Times New Roman" w:hAnsiTheme="minorHAnsi" w:cs="Times New Roman"/>
          <w:sz w:val="24"/>
          <w:szCs w:val="24"/>
        </w:rPr>
        <w:t>-</w:t>
      </w:r>
      <w:proofErr w:type="gramEnd"/>
      <w:r w:rsidRPr="00B5501C">
        <w:rPr>
          <w:rFonts w:asciiTheme="minorHAnsi" w:eastAsia="Times New Roman" w:hAnsiTheme="minorHAnsi" w:cs="Times New Roman"/>
          <w:sz w:val="24"/>
          <w:szCs w:val="24"/>
        </w:rPr>
        <w:t>ресурсам</w:t>
      </w:r>
      <w:proofErr w:type="spellEnd"/>
      <w:r w:rsidRPr="00B5501C">
        <w:rPr>
          <w:rFonts w:asciiTheme="minorHAnsi" w:eastAsia="Times New Roman" w:hAnsiTheme="minorHAnsi" w:cs="Times New Roman"/>
          <w:sz w:val="24"/>
          <w:szCs w:val="24"/>
        </w:rPr>
        <w:t xml:space="preserve"> и сервисам (</w:t>
      </w:r>
      <w:hyperlink r:id="rId16">
        <w:r w:rsidRPr="00B5501C">
          <w:rPr>
            <w:rFonts w:asciiTheme="minorHAnsi" w:eastAsia="Times New Roman" w:hAnsiTheme="minorHAnsi" w:cs="Times New Roman"/>
            <w:sz w:val="24"/>
            <w:szCs w:val="24"/>
          </w:rPr>
          <w:t>электронная почта</w:t>
        </w:r>
      </w:hyperlink>
      <w:r w:rsidRPr="00B5501C">
        <w:rPr>
          <w:rFonts w:asciiTheme="minorHAnsi" w:eastAsia="Times New Roman" w:hAnsiTheme="minorHAnsi" w:cs="Times New Roman"/>
          <w:sz w:val="24"/>
          <w:szCs w:val="24"/>
        </w:rPr>
        <w:t>, социальные сети, личный кабинет в </w:t>
      </w:r>
      <w:hyperlink r:id="rId17">
        <w:r w:rsidRPr="00B5501C">
          <w:rPr>
            <w:rFonts w:asciiTheme="minorHAnsi" w:eastAsia="Times New Roman" w:hAnsiTheme="minorHAnsi" w:cs="Times New Roman"/>
            <w:sz w:val="24"/>
            <w:szCs w:val="24"/>
          </w:rPr>
          <w:t>интернет</w:t>
        </w:r>
      </w:hyperlink>
      <w:r w:rsidRPr="00B5501C">
        <w:rPr>
          <w:rFonts w:asciiTheme="minorHAnsi" w:eastAsia="Times New Roman" w:hAnsiTheme="minorHAnsi" w:cs="Times New Roman"/>
          <w:sz w:val="24"/>
          <w:szCs w:val="24"/>
        </w:rPr>
        <w:t>-магазине и др.) часто требуется заводить учетные записи с уникальным именем пользователя (</w:t>
      </w:r>
      <w:hyperlink r:id="rId18">
        <w:r w:rsidRPr="00B5501C">
          <w:rPr>
            <w:rFonts w:asciiTheme="minorHAnsi" w:eastAsia="Times New Roman" w:hAnsiTheme="minorHAnsi" w:cs="Times New Roman"/>
            <w:sz w:val="24"/>
            <w:szCs w:val="24"/>
          </w:rPr>
          <w:t>логин</w:t>
        </w:r>
      </w:hyperlink>
      <w:r w:rsidRPr="00B5501C">
        <w:rPr>
          <w:rFonts w:asciiTheme="minorHAnsi" w:eastAsia="Times New Roman" w:hAnsiTheme="minorHAnsi" w:cs="Times New Roman"/>
          <w:sz w:val="24"/>
          <w:szCs w:val="24"/>
        </w:rPr>
        <w:t>ом) и паролем. Считается, что никто, кроме самого пользователя, не знает его пароль. Это не всегда так. Данные исследований показывают, что только полови</w:t>
      </w:r>
      <w:r w:rsidRPr="00B5501C">
        <w:rPr>
          <w:rFonts w:asciiTheme="minorHAnsi" w:eastAsia="Times New Roman" w:hAnsiTheme="minorHAnsi" w:cs="Times New Roman"/>
          <w:sz w:val="24"/>
          <w:szCs w:val="24"/>
        </w:rPr>
        <w:t xml:space="preserve">на опрошенных школьников никому не давала пароли </w:t>
      </w:r>
      <w:proofErr w:type="gramStart"/>
      <w:r w:rsidRPr="00B5501C">
        <w:rPr>
          <w:rFonts w:asciiTheme="minorHAnsi" w:eastAsia="Times New Roman" w:hAnsiTheme="minorHAnsi" w:cs="Times New Roman"/>
          <w:sz w:val="24"/>
          <w:szCs w:val="24"/>
        </w:rPr>
        <w:t>от</w:t>
      </w:r>
      <w:proofErr w:type="gramEnd"/>
      <w:r w:rsidRPr="00B5501C">
        <w:rPr>
          <w:rFonts w:asciiTheme="minorHAnsi" w:eastAsia="Times New Roman" w:hAnsiTheme="minorHAnsi" w:cs="Times New Roman"/>
          <w:sz w:val="24"/>
          <w:szCs w:val="24"/>
        </w:rPr>
        <w:t xml:space="preserve"> своих аккаунтов в социальной сети или электронной почте. Каждый пятый делился паролями с близкими друзьями, каждый десятый — с родителями. При этом единицы давали пароль от аккаунта незнакомым людям</w:t>
      </w:r>
    </w:p>
    <w:p w:rsidR="003D7740" w:rsidRPr="00B5501C" w:rsidRDefault="001C77F9" w:rsidP="00536C5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sz w:val="24"/>
          <w:szCs w:val="24"/>
        </w:rPr>
        <w:t>Досто</w:t>
      </w:r>
      <w:r w:rsidRPr="00B5501C">
        <w:rPr>
          <w:rFonts w:asciiTheme="minorHAnsi" w:eastAsia="Times New Roman" w:hAnsiTheme="minorHAnsi" w:cs="Times New Roman"/>
          <w:sz w:val="24"/>
          <w:szCs w:val="24"/>
        </w:rPr>
        <w:t>инство использования пароля для защиты учетной записи — простота реализации. Недостатки — возможность компрометации или подбора пароля. Существуют и другие более сложные методы, например биометрические пароли или ключи аутентификации. Они чаще всего исполь</w:t>
      </w:r>
      <w:r w:rsidRPr="00B5501C">
        <w:rPr>
          <w:rFonts w:asciiTheme="minorHAnsi" w:eastAsia="Times New Roman" w:hAnsiTheme="minorHAnsi" w:cs="Times New Roman"/>
          <w:sz w:val="24"/>
          <w:szCs w:val="24"/>
        </w:rPr>
        <w:t>зуются в корпоративной работе.</w:t>
      </w:r>
    </w:p>
    <w:p w:rsidR="003D7740" w:rsidRPr="00B5501C" w:rsidRDefault="001C77F9" w:rsidP="00536C5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sz w:val="24"/>
          <w:szCs w:val="24"/>
        </w:rPr>
        <w:t>При биометрической аутентификации в качестве пароля используются уникальные характеристики каждого индивидуума, их невозможно потерять, передать, забыть. Уникальность биометрических характеристик является хорошей защитой от в</w:t>
      </w:r>
      <w:r w:rsidRPr="00B5501C">
        <w:rPr>
          <w:rFonts w:asciiTheme="minorHAnsi" w:eastAsia="Times New Roman" w:hAnsiTheme="minorHAnsi" w:cs="Times New Roman"/>
          <w:sz w:val="24"/>
          <w:szCs w:val="24"/>
        </w:rPr>
        <w:t>оровства или мошенничества. Сегодня уже действуют методы биометрической аутентификации по отпе</w:t>
      </w:r>
      <w:hyperlink r:id="rId19">
        <w:r w:rsidRPr="00B5501C">
          <w:rPr>
            <w:rFonts w:asciiTheme="minorHAnsi" w:eastAsia="Times New Roman" w:hAnsiTheme="minorHAnsi" w:cs="Times New Roman"/>
            <w:sz w:val="24"/>
            <w:szCs w:val="24"/>
          </w:rPr>
          <w:t>чат</w:t>
        </w:r>
      </w:hyperlink>
      <w:r w:rsidRPr="00B5501C">
        <w:rPr>
          <w:rFonts w:asciiTheme="minorHAnsi" w:eastAsia="Times New Roman" w:hAnsiTheme="minorHAnsi" w:cs="Times New Roman"/>
          <w:sz w:val="24"/>
          <w:szCs w:val="24"/>
        </w:rPr>
        <w:t>кам пальцев, по радужной оболочке глаз а, а также системы рас</w:t>
      </w:r>
      <w:r w:rsidRPr="00B5501C">
        <w:rPr>
          <w:rFonts w:asciiTheme="minorHAnsi" w:eastAsia="Times New Roman" w:hAnsiTheme="minorHAnsi" w:cs="Times New Roman"/>
          <w:sz w:val="24"/>
          <w:szCs w:val="24"/>
        </w:rPr>
        <w:t>познавания речи.</w:t>
      </w:r>
    </w:p>
    <w:p w:rsidR="003D7740" w:rsidRPr="00B5501C" w:rsidRDefault="001C77F9" w:rsidP="00536C5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sz w:val="24"/>
          <w:szCs w:val="24"/>
        </w:rPr>
        <w:t>В будущем нас ждет </w:t>
      </w:r>
      <w:hyperlink r:id="rId20">
        <w:r w:rsidRPr="00B5501C">
          <w:rPr>
            <w:rFonts w:asciiTheme="minorHAnsi" w:eastAsia="Times New Roman" w:hAnsiTheme="minorHAnsi" w:cs="Times New Roman"/>
            <w:sz w:val="24"/>
            <w:szCs w:val="24"/>
          </w:rPr>
          <w:t>аутентификация</w:t>
        </w:r>
      </w:hyperlink>
      <w:r w:rsidRPr="00B5501C">
        <w:rPr>
          <w:rFonts w:asciiTheme="minorHAnsi" w:eastAsia="Times New Roman" w:hAnsiTheme="minorHAnsi" w:cs="Times New Roman"/>
          <w:sz w:val="24"/>
          <w:szCs w:val="24"/>
        </w:rPr>
        <w:t xml:space="preserve"> на основе анализа ДНК, походки человека, форме ушной раковины и даже запаха. Но это — технологии будущего, </w:t>
      </w:r>
      <w:r w:rsidRPr="00B5501C">
        <w:rPr>
          <w:rFonts w:asciiTheme="minorHAnsi" w:eastAsia="Times New Roman" w:hAnsiTheme="minorHAnsi" w:cs="Times New Roman"/>
          <w:sz w:val="24"/>
          <w:szCs w:val="24"/>
        </w:rPr>
        <w:t>а пока наиболее распространенной схемой аутентификации в Сети остаются </w:t>
      </w:r>
      <w:hyperlink r:id="rId21">
        <w:r w:rsidRPr="00B5501C">
          <w:rPr>
            <w:rFonts w:asciiTheme="minorHAnsi" w:eastAsia="Times New Roman" w:hAnsiTheme="minorHAnsi" w:cs="Times New Roman"/>
            <w:sz w:val="24"/>
            <w:szCs w:val="24"/>
          </w:rPr>
          <w:t>логин</w:t>
        </w:r>
      </w:hyperlink>
      <w:r w:rsidRPr="00B5501C">
        <w:rPr>
          <w:rFonts w:asciiTheme="minorHAnsi" w:eastAsia="Times New Roman" w:hAnsiTheme="minorHAnsi" w:cs="Times New Roman"/>
          <w:sz w:val="24"/>
          <w:szCs w:val="24"/>
        </w:rPr>
        <w:t> и пароль.</w:t>
      </w:r>
    </w:p>
    <w:p w:rsidR="003D7740" w:rsidRPr="00B5501C" w:rsidRDefault="001C77F9" w:rsidP="00536C5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sz w:val="24"/>
          <w:szCs w:val="24"/>
        </w:rPr>
        <w:t>Надежный пароль – это важный элементы защиты, который позволяет значите</w:t>
      </w:r>
      <w:r w:rsidRPr="00B5501C">
        <w:rPr>
          <w:rFonts w:asciiTheme="minorHAnsi" w:eastAsia="Times New Roman" w:hAnsiTheme="minorHAnsi" w:cs="Times New Roman"/>
          <w:sz w:val="24"/>
          <w:szCs w:val="24"/>
        </w:rPr>
        <w:t>льно повысить безопасность онлайн транзакций.</w:t>
      </w:r>
    </w:p>
    <w:p w:rsidR="003D7740" w:rsidRPr="00B5501C" w:rsidRDefault="001C77F9" w:rsidP="00536C5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b/>
          <w:sz w:val="24"/>
          <w:szCs w:val="24"/>
        </w:rPr>
        <w:t>Ключевые элементы надежности пароля – длина и сложность</w:t>
      </w:r>
    </w:p>
    <w:p w:rsidR="003D7740" w:rsidRPr="00B5501C" w:rsidRDefault="001C77F9" w:rsidP="00536C5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sz w:val="24"/>
          <w:szCs w:val="24"/>
        </w:rPr>
        <w:t>Идеальный пароль – это длинная комбинация различных знаков, которая включает в себя не только буквы и цифры, а также знаки пунктуации и символы.</w:t>
      </w:r>
    </w:p>
    <w:p w:rsidR="003D7740" w:rsidRPr="00B5501C" w:rsidRDefault="001C77F9" w:rsidP="00536C5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sz w:val="24"/>
          <w:szCs w:val="24"/>
        </w:rPr>
        <w:t xml:space="preserve">Если это </w:t>
      </w:r>
      <w:r w:rsidRPr="00B5501C">
        <w:rPr>
          <w:rFonts w:asciiTheme="minorHAnsi" w:eastAsia="Times New Roman" w:hAnsiTheme="minorHAnsi" w:cs="Times New Roman"/>
          <w:sz w:val="24"/>
          <w:szCs w:val="24"/>
        </w:rPr>
        <w:t>возможно, старайтесь использовать восемь и более знаков.</w:t>
      </w:r>
    </w:p>
    <w:p w:rsidR="003D7740" w:rsidRPr="00B5501C" w:rsidRDefault="001C77F9" w:rsidP="00536C5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sz w:val="24"/>
          <w:szCs w:val="24"/>
        </w:rPr>
        <w:t>Не используйте один и тот же пароль везде. Злоумышленники крадут учетные данные на сайтах со слабой безопасностью, а затем пытаются использовать те же пароли и имена пользователя, чтобы получить доступ к более защищенным ресурсам, например, банковским сайт</w:t>
      </w:r>
      <w:r w:rsidRPr="00B5501C">
        <w:rPr>
          <w:rFonts w:asciiTheme="minorHAnsi" w:eastAsia="Times New Roman" w:hAnsiTheme="minorHAnsi" w:cs="Times New Roman"/>
          <w:sz w:val="24"/>
          <w:szCs w:val="24"/>
        </w:rPr>
        <w:t>ам.</w:t>
      </w:r>
    </w:p>
    <w:p w:rsidR="003D7740" w:rsidRPr="00B5501C" w:rsidRDefault="001C77F9" w:rsidP="00536C5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sz w:val="24"/>
          <w:szCs w:val="24"/>
        </w:rPr>
        <w:t>Старайтесь регулярно менять свои пароли. Установите автоматическое напоминание, которое будет уведомлять вас о необходимости сменить пароли на используемых вами ресурсах.</w:t>
      </w:r>
    </w:p>
    <w:p w:rsidR="003D7740" w:rsidRPr="00B5501C" w:rsidRDefault="001C77F9" w:rsidP="00536C5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sz w:val="24"/>
          <w:szCs w:val="24"/>
        </w:rPr>
        <w:t>Чем больше разнообразных символов вы используете в пароле, тем лучше. Тем не мене</w:t>
      </w:r>
      <w:r w:rsidRPr="00B5501C">
        <w:rPr>
          <w:rFonts w:asciiTheme="minorHAnsi" w:eastAsia="Times New Roman" w:hAnsiTheme="minorHAnsi" w:cs="Times New Roman"/>
          <w:sz w:val="24"/>
          <w:szCs w:val="24"/>
        </w:rPr>
        <w:t>е, помните, что программы для подбора паролей автоматически проверяют их на замену распространенных комбинаций букв на символы, например, "</w:t>
      </w:r>
      <w:proofErr w:type="spellStart"/>
      <w:r w:rsidRPr="00B5501C">
        <w:rPr>
          <w:rFonts w:asciiTheme="minorHAnsi" w:eastAsia="Times New Roman" w:hAnsiTheme="minorHAnsi" w:cs="Times New Roman"/>
          <w:sz w:val="24"/>
          <w:szCs w:val="24"/>
        </w:rPr>
        <w:t>to</w:t>
      </w:r>
      <w:proofErr w:type="spellEnd"/>
      <w:r w:rsidRPr="00B5501C">
        <w:rPr>
          <w:rFonts w:asciiTheme="minorHAnsi" w:eastAsia="Times New Roman" w:hAnsiTheme="minorHAnsi" w:cs="Times New Roman"/>
          <w:sz w:val="24"/>
          <w:szCs w:val="24"/>
        </w:rPr>
        <w:t>" на "2".</w:t>
      </w:r>
    </w:p>
    <w:p w:rsidR="003D7740" w:rsidRPr="00B5501C" w:rsidRDefault="001C77F9" w:rsidP="00B5501C">
      <w:pPr>
        <w:spacing w:line="240" w:lineRule="auto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sz w:val="24"/>
          <w:szCs w:val="24"/>
        </w:rPr>
        <w:lastRenderedPageBreak/>
        <w:t>Следует использовать все имеющиеся на клавиатуре символы, а не только те, которые используются или отобра</w:t>
      </w:r>
      <w:r w:rsidRPr="00B5501C">
        <w:rPr>
          <w:rFonts w:asciiTheme="minorHAnsi" w:eastAsia="Times New Roman" w:hAnsiTheme="minorHAnsi" w:cs="Times New Roman"/>
          <w:sz w:val="24"/>
          <w:szCs w:val="24"/>
        </w:rPr>
        <w:t>жаются чаще всего.</w:t>
      </w:r>
    </w:p>
    <w:p w:rsidR="003D7740" w:rsidRPr="00B5501C" w:rsidRDefault="003D7740" w:rsidP="00B5501C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3D7740" w:rsidRPr="00B5501C" w:rsidRDefault="001C77F9" w:rsidP="00B5501C">
      <w:pPr>
        <w:spacing w:line="240" w:lineRule="auto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b/>
          <w:i/>
          <w:sz w:val="24"/>
          <w:szCs w:val="24"/>
        </w:rPr>
        <w:t>Задача: регистрация на сайте школы.</w:t>
      </w:r>
    </w:p>
    <w:p w:rsidR="003D7740" w:rsidRPr="00B5501C" w:rsidRDefault="003D7740" w:rsidP="00B5501C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3D7740" w:rsidRPr="00B5501C" w:rsidRDefault="001C77F9" w:rsidP="00B5501C">
      <w:pPr>
        <w:spacing w:line="240" w:lineRule="auto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b/>
          <w:sz w:val="24"/>
          <w:szCs w:val="24"/>
        </w:rPr>
        <w:t>Как создать надежный пароль, который легко запомнить</w:t>
      </w:r>
    </w:p>
    <w:p w:rsidR="003D7740" w:rsidRPr="00B5501C" w:rsidRDefault="001C77F9" w:rsidP="00B5501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sz w:val="24"/>
          <w:szCs w:val="24"/>
        </w:rPr>
        <w:t>Существует множество способов создания длинных и сложных паролей. Вот некоторые советы, которые могут вам помочь.</w:t>
      </w:r>
    </w:p>
    <w:tbl>
      <w:tblPr>
        <w:tblStyle w:val="a9"/>
        <w:tblW w:w="104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92"/>
        <w:gridCol w:w="4264"/>
      </w:tblGrid>
      <w:tr w:rsidR="003D7740" w:rsidRPr="00B5501C">
        <w:tc>
          <w:tcPr>
            <w:tcW w:w="6192" w:type="dxa"/>
          </w:tcPr>
          <w:p w:rsidR="003D7740" w:rsidRPr="00B5501C" w:rsidRDefault="001C77F9" w:rsidP="00B5501C">
            <w:pPr>
              <w:rPr>
                <w:rFonts w:asciiTheme="minorHAnsi" w:hAnsiTheme="minorHAnsi"/>
                <w:sz w:val="24"/>
                <w:szCs w:val="24"/>
              </w:rPr>
            </w:pPr>
            <w:r w:rsidRPr="00B5501C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Что делать</w:t>
            </w:r>
          </w:p>
        </w:tc>
        <w:tc>
          <w:tcPr>
            <w:tcW w:w="4264" w:type="dxa"/>
          </w:tcPr>
          <w:p w:rsidR="003D7740" w:rsidRPr="00B5501C" w:rsidRDefault="001C77F9" w:rsidP="00B5501C">
            <w:pPr>
              <w:rPr>
                <w:rFonts w:asciiTheme="minorHAnsi" w:hAnsiTheme="minorHAnsi"/>
                <w:sz w:val="24"/>
                <w:szCs w:val="24"/>
              </w:rPr>
            </w:pPr>
            <w:r w:rsidRPr="00B5501C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Пример</w:t>
            </w:r>
          </w:p>
        </w:tc>
      </w:tr>
      <w:tr w:rsidR="003D7740" w:rsidRPr="00B5501C">
        <w:tc>
          <w:tcPr>
            <w:tcW w:w="6192" w:type="dxa"/>
          </w:tcPr>
          <w:p w:rsidR="003D7740" w:rsidRPr="00B5501C" w:rsidRDefault="001C77F9" w:rsidP="00B5501C">
            <w:pPr>
              <w:rPr>
                <w:rFonts w:asciiTheme="minorHAnsi" w:hAnsiTheme="minorHAnsi"/>
                <w:sz w:val="24"/>
                <w:szCs w:val="24"/>
              </w:rPr>
            </w:pPr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>Придумайте пр</w:t>
            </w:r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>едложение или два</w:t>
            </w:r>
          </w:p>
        </w:tc>
        <w:tc>
          <w:tcPr>
            <w:tcW w:w="4264" w:type="dxa"/>
          </w:tcPr>
          <w:p w:rsidR="003D7740" w:rsidRPr="00B5501C" w:rsidRDefault="001C77F9" w:rsidP="00B5501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>Slozhnie</w:t>
            </w:r>
            <w:proofErr w:type="spellEnd"/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>paroli</w:t>
            </w:r>
            <w:proofErr w:type="spellEnd"/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>bolee</w:t>
            </w:r>
            <w:proofErr w:type="spellEnd"/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>bezopasni</w:t>
            </w:r>
            <w:proofErr w:type="spellEnd"/>
          </w:p>
        </w:tc>
      </w:tr>
      <w:tr w:rsidR="003D7740" w:rsidRPr="00B5501C">
        <w:tc>
          <w:tcPr>
            <w:tcW w:w="6192" w:type="dxa"/>
          </w:tcPr>
          <w:p w:rsidR="003D7740" w:rsidRPr="00B5501C" w:rsidRDefault="001C77F9" w:rsidP="00B5501C">
            <w:pPr>
              <w:rPr>
                <w:rFonts w:asciiTheme="minorHAnsi" w:hAnsiTheme="minorHAnsi"/>
                <w:sz w:val="24"/>
                <w:szCs w:val="24"/>
              </w:rPr>
            </w:pPr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>Удалите пробелы между словами в предложении.</w:t>
            </w:r>
          </w:p>
        </w:tc>
        <w:tc>
          <w:tcPr>
            <w:tcW w:w="4264" w:type="dxa"/>
          </w:tcPr>
          <w:p w:rsidR="003D7740" w:rsidRPr="00B5501C" w:rsidRDefault="001C77F9" w:rsidP="00B5501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>Slozhnieparoliboleebezopasni</w:t>
            </w:r>
            <w:proofErr w:type="spellEnd"/>
          </w:p>
        </w:tc>
      </w:tr>
      <w:tr w:rsidR="003D7740" w:rsidRPr="00B5501C">
        <w:tc>
          <w:tcPr>
            <w:tcW w:w="6192" w:type="dxa"/>
          </w:tcPr>
          <w:p w:rsidR="003D7740" w:rsidRPr="00B5501C" w:rsidRDefault="001C77F9" w:rsidP="00B5501C">
            <w:pPr>
              <w:rPr>
                <w:rFonts w:asciiTheme="minorHAnsi" w:hAnsiTheme="minorHAnsi"/>
                <w:sz w:val="24"/>
                <w:szCs w:val="24"/>
              </w:rPr>
            </w:pPr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>Сократите слова или исказите их написание.</w:t>
            </w:r>
          </w:p>
        </w:tc>
        <w:tc>
          <w:tcPr>
            <w:tcW w:w="4264" w:type="dxa"/>
          </w:tcPr>
          <w:p w:rsidR="003D7740" w:rsidRPr="00B5501C" w:rsidRDefault="001C77F9" w:rsidP="00B5501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>SlozhIEproliboleEbezopas</w:t>
            </w:r>
            <w:proofErr w:type="spellEnd"/>
          </w:p>
        </w:tc>
      </w:tr>
      <w:tr w:rsidR="003D7740" w:rsidRPr="00B5501C">
        <w:tc>
          <w:tcPr>
            <w:tcW w:w="6192" w:type="dxa"/>
          </w:tcPr>
          <w:p w:rsidR="003D7740" w:rsidRPr="00B5501C" w:rsidRDefault="001C77F9" w:rsidP="00B5501C">
            <w:pPr>
              <w:rPr>
                <w:rFonts w:asciiTheme="minorHAnsi" w:hAnsiTheme="minorHAnsi"/>
                <w:sz w:val="24"/>
                <w:szCs w:val="24"/>
              </w:rPr>
            </w:pPr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>Увеличьте количество знаков, добавив цифры. Например, добавьте число, имеющее для вас определенное значение в конец конструкции.</w:t>
            </w:r>
          </w:p>
        </w:tc>
        <w:tc>
          <w:tcPr>
            <w:tcW w:w="4264" w:type="dxa"/>
          </w:tcPr>
          <w:p w:rsidR="003D7740" w:rsidRPr="00B5501C" w:rsidRDefault="001C77F9" w:rsidP="00B5501C">
            <w:pPr>
              <w:rPr>
                <w:rFonts w:asciiTheme="minorHAnsi" w:hAnsiTheme="minorHAnsi"/>
                <w:sz w:val="24"/>
                <w:szCs w:val="24"/>
              </w:rPr>
            </w:pPr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>SlozhIEproliboleEbezopas2011</w:t>
            </w:r>
          </w:p>
        </w:tc>
      </w:tr>
      <w:tr w:rsidR="003D7740" w:rsidRPr="00B5501C">
        <w:tc>
          <w:tcPr>
            <w:tcW w:w="6192" w:type="dxa"/>
          </w:tcPr>
          <w:p w:rsidR="003D7740" w:rsidRPr="00B5501C" w:rsidRDefault="001C77F9" w:rsidP="00B5501C">
            <w:pPr>
              <w:rPr>
                <w:rFonts w:asciiTheme="minorHAnsi" w:hAnsiTheme="minorHAnsi"/>
                <w:sz w:val="24"/>
                <w:szCs w:val="24"/>
              </w:rPr>
            </w:pPr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>Добавьте знаки пунктуации.</w:t>
            </w:r>
          </w:p>
        </w:tc>
        <w:tc>
          <w:tcPr>
            <w:tcW w:w="4264" w:type="dxa"/>
          </w:tcPr>
          <w:p w:rsidR="003D7740" w:rsidRPr="00B5501C" w:rsidRDefault="001C77F9" w:rsidP="00B5501C">
            <w:pPr>
              <w:rPr>
                <w:rFonts w:asciiTheme="minorHAnsi" w:hAnsiTheme="minorHAnsi"/>
                <w:sz w:val="24"/>
                <w:szCs w:val="24"/>
              </w:rPr>
            </w:pPr>
            <w:r w:rsidRPr="00B5501C">
              <w:rPr>
                <w:rFonts w:asciiTheme="minorHAnsi" w:eastAsia="Times New Roman" w:hAnsiTheme="minorHAnsi" w:cs="Times New Roman"/>
                <w:sz w:val="24"/>
                <w:szCs w:val="24"/>
              </w:rPr>
              <w:t>SlozhIE.proli,boleEbezopas2011</w:t>
            </w:r>
          </w:p>
        </w:tc>
      </w:tr>
    </w:tbl>
    <w:p w:rsidR="003D7740" w:rsidRPr="00B5501C" w:rsidRDefault="001C77F9" w:rsidP="00B5501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b/>
          <w:sz w:val="24"/>
          <w:szCs w:val="24"/>
        </w:rPr>
        <w:t>Проверьте свой пароль при помощи средс</w:t>
      </w:r>
      <w:r w:rsidRPr="00B5501C">
        <w:rPr>
          <w:rFonts w:asciiTheme="minorHAnsi" w:eastAsia="Times New Roman" w:hAnsiTheme="minorHAnsi" w:cs="Times New Roman"/>
          <w:b/>
          <w:sz w:val="24"/>
          <w:szCs w:val="24"/>
        </w:rPr>
        <w:t>тва проверки паролей</w:t>
      </w:r>
    </w:p>
    <w:p w:rsidR="003D7740" w:rsidRPr="00B5501C" w:rsidRDefault="001C77F9" w:rsidP="00B5501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sz w:val="24"/>
          <w:szCs w:val="24"/>
        </w:rPr>
        <w:t>Данное средство проверки паролей позволяет автоматически оценить их надежность. </w:t>
      </w:r>
    </w:p>
    <w:p w:rsidR="003D7740" w:rsidRPr="00B5501C" w:rsidRDefault="001C77F9" w:rsidP="00B5501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b/>
          <w:sz w:val="24"/>
          <w:szCs w:val="24"/>
        </w:rPr>
        <w:t>Защитите свои пароли от чужих глаз</w:t>
      </w:r>
    </w:p>
    <w:p w:rsidR="003D7740" w:rsidRPr="00B5501C" w:rsidRDefault="001C77F9" w:rsidP="00B5501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sz w:val="24"/>
          <w:szCs w:val="24"/>
        </w:rPr>
        <w:t>Самый простой способ запомнить пароль – записать его. Тем не менее, это допустимо делать только в том случае, если ваши</w:t>
      </w:r>
      <w:r w:rsidRPr="00B5501C">
        <w:rPr>
          <w:rFonts w:asciiTheme="minorHAnsi" w:eastAsia="Times New Roman" w:hAnsiTheme="minorHAnsi" w:cs="Times New Roman"/>
          <w:sz w:val="24"/>
          <w:szCs w:val="24"/>
        </w:rPr>
        <w:t xml:space="preserve"> записи хранятся в надежном месте.</w:t>
      </w:r>
    </w:p>
    <w:p w:rsidR="003D7740" w:rsidRPr="00B5501C" w:rsidRDefault="001C77F9" w:rsidP="00B5501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b/>
          <w:sz w:val="24"/>
          <w:szCs w:val="24"/>
        </w:rPr>
        <w:t>Распространенные ошибки при создании паролей</w:t>
      </w:r>
    </w:p>
    <w:p w:rsidR="003D7740" w:rsidRPr="00B5501C" w:rsidRDefault="001C77F9" w:rsidP="00B5501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sz w:val="24"/>
          <w:szCs w:val="24"/>
        </w:rPr>
        <w:t>Компьютерные злоумышленники используют сложные программы, при помощи которых можно быстро расшифровать пароль.</w:t>
      </w:r>
    </w:p>
    <w:p w:rsidR="003D7740" w:rsidRPr="00B5501C" w:rsidRDefault="001C77F9" w:rsidP="00B5501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sz w:val="24"/>
          <w:szCs w:val="24"/>
        </w:rPr>
        <w:t>Не создавайте пароли с использованием:</w:t>
      </w:r>
    </w:p>
    <w:p w:rsidR="003D7740" w:rsidRPr="00B5501C" w:rsidRDefault="001C77F9" w:rsidP="00B5501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b/>
          <w:sz w:val="24"/>
          <w:szCs w:val="24"/>
        </w:rPr>
        <w:t>Слов из словаря на любом я</w:t>
      </w:r>
      <w:r w:rsidRPr="00B5501C">
        <w:rPr>
          <w:rFonts w:asciiTheme="minorHAnsi" w:eastAsia="Times New Roman" w:hAnsiTheme="minorHAnsi" w:cs="Times New Roman"/>
          <w:b/>
          <w:sz w:val="24"/>
          <w:szCs w:val="24"/>
        </w:rPr>
        <w:t>зыке.</w:t>
      </w:r>
    </w:p>
    <w:p w:rsidR="003D7740" w:rsidRPr="00B5501C" w:rsidRDefault="001C77F9" w:rsidP="00B5501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b/>
          <w:sz w:val="24"/>
          <w:szCs w:val="24"/>
        </w:rPr>
        <w:t>Слов, написанных в обратном порядке, с распространенными ошибками или аббревиатур.</w:t>
      </w:r>
    </w:p>
    <w:p w:rsidR="003D7740" w:rsidRPr="00B5501C" w:rsidRDefault="001C77F9" w:rsidP="00B5501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b/>
          <w:sz w:val="24"/>
          <w:szCs w:val="24"/>
        </w:rPr>
        <w:t>Последовательности повторяющихся символов.</w:t>
      </w:r>
      <w:r w:rsidRPr="00B5501C">
        <w:rPr>
          <w:rFonts w:asciiTheme="minorHAnsi" w:eastAsia="Times New Roman" w:hAnsiTheme="minorHAnsi" w:cs="Times New Roman"/>
          <w:sz w:val="24"/>
          <w:szCs w:val="24"/>
        </w:rPr>
        <w:t xml:space="preserve"> Например: 12345678, 222222, </w:t>
      </w:r>
      <w:proofErr w:type="spellStart"/>
      <w:r w:rsidRPr="00B5501C">
        <w:rPr>
          <w:rFonts w:asciiTheme="minorHAnsi" w:eastAsia="Times New Roman" w:hAnsiTheme="minorHAnsi" w:cs="Times New Roman"/>
          <w:sz w:val="24"/>
          <w:szCs w:val="24"/>
        </w:rPr>
        <w:t>abcdefg</w:t>
      </w:r>
      <w:proofErr w:type="spellEnd"/>
      <w:r w:rsidRPr="00B5501C">
        <w:rPr>
          <w:rFonts w:asciiTheme="minorHAnsi" w:eastAsia="Times New Roman" w:hAnsiTheme="minorHAnsi" w:cs="Times New Roman"/>
          <w:sz w:val="24"/>
          <w:szCs w:val="24"/>
        </w:rPr>
        <w:t xml:space="preserve"> или смежных символов на клавиатуре (</w:t>
      </w:r>
      <w:proofErr w:type="spellStart"/>
      <w:r w:rsidRPr="00B5501C">
        <w:rPr>
          <w:rFonts w:asciiTheme="minorHAnsi" w:eastAsia="Times New Roman" w:hAnsiTheme="minorHAnsi" w:cs="Times New Roman"/>
          <w:sz w:val="24"/>
          <w:szCs w:val="24"/>
        </w:rPr>
        <w:t>qwerty</w:t>
      </w:r>
      <w:proofErr w:type="spellEnd"/>
      <w:r w:rsidRPr="00B5501C">
        <w:rPr>
          <w:rFonts w:asciiTheme="minorHAnsi" w:eastAsia="Times New Roman" w:hAnsiTheme="minorHAnsi" w:cs="Times New Roman"/>
          <w:sz w:val="24"/>
          <w:szCs w:val="24"/>
        </w:rPr>
        <w:t>).</w:t>
      </w:r>
    </w:p>
    <w:p w:rsidR="003D7740" w:rsidRPr="00B5501C" w:rsidRDefault="001C77F9" w:rsidP="00B5501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b/>
          <w:sz w:val="24"/>
          <w:szCs w:val="24"/>
        </w:rPr>
        <w:t>Личной информации.</w:t>
      </w:r>
      <w:r w:rsidRPr="00B5501C">
        <w:rPr>
          <w:rFonts w:asciiTheme="minorHAnsi" w:eastAsia="Times New Roman" w:hAnsiTheme="minorHAnsi" w:cs="Times New Roman"/>
          <w:sz w:val="24"/>
          <w:szCs w:val="24"/>
        </w:rPr>
        <w:t> Ваше имя, день рождения,</w:t>
      </w:r>
      <w:r w:rsidRPr="00B5501C">
        <w:rPr>
          <w:rFonts w:asciiTheme="minorHAnsi" w:eastAsia="Times New Roman" w:hAnsiTheme="minorHAnsi" w:cs="Times New Roman"/>
          <w:sz w:val="24"/>
          <w:szCs w:val="24"/>
        </w:rPr>
        <w:t xml:space="preserve"> номер водительских прав, номер паспорта и тому подобные данные.</w:t>
      </w:r>
    </w:p>
    <w:p w:rsidR="003D7740" w:rsidRPr="00B5501C" w:rsidRDefault="003D7740" w:rsidP="00B5501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3D7740" w:rsidRPr="00B5501C" w:rsidRDefault="003D7740" w:rsidP="00B5501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3D7740" w:rsidRPr="00B5501C" w:rsidRDefault="001C77F9" w:rsidP="00B5501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b/>
          <w:sz w:val="24"/>
          <w:szCs w:val="24"/>
        </w:rPr>
        <w:t>Блок 2</w:t>
      </w:r>
    </w:p>
    <w:p w:rsidR="003D7740" w:rsidRPr="00B5501C" w:rsidRDefault="00B5501C" w:rsidP="00536C5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0" hidden="0" allowOverlap="0" wp14:anchorId="236D4ECF" wp14:editId="33751A5D">
            <wp:simplePos x="0" y="0"/>
            <wp:positionH relativeFrom="margin">
              <wp:posOffset>-635</wp:posOffset>
            </wp:positionH>
            <wp:positionV relativeFrom="paragraph">
              <wp:posOffset>793115</wp:posOffset>
            </wp:positionV>
            <wp:extent cx="3419475" cy="2484755"/>
            <wp:effectExtent l="0" t="0" r="9525" b="0"/>
            <wp:wrapSquare wrapText="bothSides" distT="0" distB="0" distL="114300" distR="114300"/>
            <wp:docPr id="1" name="image03.jpg" descr="http://www.3dnews.ru/assets/external/illustrations/2007/09/04/583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http://www.3dnews.ru/assets/external/illustrations/2007/09/04/58374.jp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484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7F9" w:rsidRPr="00B5501C">
        <w:rPr>
          <w:rFonts w:asciiTheme="minorHAnsi" w:eastAsia="Times New Roman" w:hAnsiTheme="minorHAnsi" w:cs="Times New Roman"/>
          <w:sz w:val="24"/>
          <w:szCs w:val="24"/>
          <w:highlight w:val="white"/>
        </w:rPr>
        <w:t>Одна из проблем, которую вынуждены решать родители, – доступ ребенка к компьютеру и интернету. Сколько времени чадо может проводить перед экраном монитора? Как долго ему позволено играть в игры? Как сделать времяпровождение маленького пользователя в интерн</w:t>
      </w:r>
      <w:r w:rsidR="001C77F9" w:rsidRPr="00B5501C">
        <w:rPr>
          <w:rFonts w:asciiTheme="minorHAnsi" w:eastAsia="Times New Roman" w:hAnsiTheme="minorHAnsi" w:cs="Times New Roman"/>
          <w:sz w:val="24"/>
          <w:szCs w:val="24"/>
          <w:highlight w:val="white"/>
        </w:rPr>
        <w:t>ете безопасным? На эти и многие другие вопросы каждая семья отвечает для себя. Тем не менее, о том, что проблема родительского контроля давно стала общей, говорит то, что средства для ограничения доступа к приложениям, играм и сайтам были включены в состав</w:t>
      </w:r>
      <w:r w:rsidR="001C77F9" w:rsidRPr="00B5501C">
        <w:rPr>
          <w:rFonts w:asciiTheme="minorHAnsi" w:eastAsia="Times New Roman" w:hAnsiTheme="minorHAnsi" w:cs="Times New Roman"/>
          <w:sz w:val="24"/>
          <w:szCs w:val="24"/>
          <w:highlight w:val="white"/>
        </w:rPr>
        <w:t xml:space="preserve"> </w:t>
      </w:r>
      <w:proofErr w:type="spellStart"/>
      <w:r w:rsidR="001C77F9" w:rsidRPr="00B5501C">
        <w:rPr>
          <w:rFonts w:asciiTheme="minorHAnsi" w:eastAsia="Times New Roman" w:hAnsiTheme="minorHAnsi" w:cs="Times New Roman"/>
          <w:sz w:val="24"/>
          <w:szCs w:val="24"/>
          <w:highlight w:val="white"/>
        </w:rPr>
        <w:t>Windows</w:t>
      </w:r>
      <w:proofErr w:type="spellEnd"/>
      <w:r w:rsidR="001C77F9" w:rsidRPr="00B5501C">
        <w:rPr>
          <w:rFonts w:asciiTheme="minorHAnsi" w:eastAsia="Times New Roman" w:hAnsiTheme="minorHAnsi" w:cs="Times New Roman"/>
          <w:sz w:val="24"/>
          <w:szCs w:val="24"/>
          <w:highlight w:val="white"/>
        </w:rPr>
        <w:t xml:space="preserve"> </w:t>
      </w:r>
      <w:proofErr w:type="spellStart"/>
      <w:r w:rsidR="001C77F9" w:rsidRPr="00B5501C">
        <w:rPr>
          <w:rFonts w:asciiTheme="minorHAnsi" w:eastAsia="Times New Roman" w:hAnsiTheme="minorHAnsi" w:cs="Times New Roman"/>
          <w:sz w:val="24"/>
          <w:szCs w:val="24"/>
          <w:highlight w:val="white"/>
        </w:rPr>
        <w:t>Vista</w:t>
      </w:r>
      <w:proofErr w:type="spellEnd"/>
      <w:r w:rsidR="001C77F9" w:rsidRPr="00B5501C">
        <w:rPr>
          <w:rFonts w:asciiTheme="minorHAnsi" w:eastAsia="Times New Roman" w:hAnsiTheme="minorHAnsi" w:cs="Times New Roman"/>
          <w:sz w:val="24"/>
          <w:szCs w:val="24"/>
          <w:highlight w:val="white"/>
        </w:rPr>
        <w:t xml:space="preserve">. Подобные средства с недавнего времени появились во многих комплексных приложениях для обеспечения безопасности, например, в </w:t>
      </w:r>
      <w:proofErr w:type="spellStart"/>
      <w:r w:rsidR="001C77F9" w:rsidRPr="00B5501C">
        <w:rPr>
          <w:rFonts w:asciiTheme="minorHAnsi" w:eastAsia="Times New Roman" w:hAnsiTheme="minorHAnsi" w:cs="Times New Roman"/>
          <w:sz w:val="24"/>
          <w:szCs w:val="24"/>
          <w:highlight w:val="white"/>
        </w:rPr>
        <w:t>Norton</w:t>
      </w:r>
      <w:proofErr w:type="spellEnd"/>
      <w:r w:rsidR="001C77F9" w:rsidRPr="00B5501C">
        <w:rPr>
          <w:rFonts w:asciiTheme="minorHAnsi" w:eastAsia="Times New Roman" w:hAnsiTheme="minorHAnsi" w:cs="Times New Roman"/>
          <w:sz w:val="24"/>
          <w:szCs w:val="24"/>
          <w:highlight w:val="white"/>
        </w:rPr>
        <w:t xml:space="preserve"> </w:t>
      </w:r>
      <w:proofErr w:type="spellStart"/>
      <w:r w:rsidR="001C77F9" w:rsidRPr="00B5501C">
        <w:rPr>
          <w:rFonts w:asciiTheme="minorHAnsi" w:eastAsia="Times New Roman" w:hAnsiTheme="minorHAnsi" w:cs="Times New Roman"/>
          <w:sz w:val="24"/>
          <w:szCs w:val="24"/>
          <w:highlight w:val="white"/>
        </w:rPr>
        <w:t>Internet</w:t>
      </w:r>
      <w:proofErr w:type="spellEnd"/>
      <w:r w:rsidR="001C77F9" w:rsidRPr="00B5501C">
        <w:rPr>
          <w:rFonts w:asciiTheme="minorHAnsi" w:eastAsia="Times New Roman" w:hAnsiTheme="minorHAnsi" w:cs="Times New Roman"/>
          <w:sz w:val="24"/>
          <w:szCs w:val="24"/>
          <w:highlight w:val="white"/>
        </w:rPr>
        <w:t xml:space="preserve"> </w:t>
      </w:r>
      <w:proofErr w:type="spellStart"/>
      <w:r w:rsidR="001C77F9" w:rsidRPr="00B5501C">
        <w:rPr>
          <w:rFonts w:asciiTheme="minorHAnsi" w:eastAsia="Times New Roman" w:hAnsiTheme="minorHAnsi" w:cs="Times New Roman"/>
          <w:sz w:val="24"/>
          <w:szCs w:val="24"/>
          <w:highlight w:val="white"/>
        </w:rPr>
        <w:t>Security</w:t>
      </w:r>
      <w:proofErr w:type="spellEnd"/>
      <w:r w:rsidR="001C77F9" w:rsidRPr="00B5501C">
        <w:rPr>
          <w:rFonts w:asciiTheme="minorHAnsi" w:eastAsia="Times New Roman" w:hAnsiTheme="minorHAnsi" w:cs="Times New Roman"/>
          <w:sz w:val="24"/>
          <w:szCs w:val="24"/>
          <w:highlight w:val="white"/>
        </w:rPr>
        <w:t xml:space="preserve"> и </w:t>
      </w:r>
      <w:proofErr w:type="spellStart"/>
      <w:r w:rsidR="001C77F9" w:rsidRPr="00B5501C">
        <w:rPr>
          <w:rFonts w:asciiTheme="minorHAnsi" w:eastAsia="Times New Roman" w:hAnsiTheme="minorHAnsi" w:cs="Times New Roman"/>
          <w:sz w:val="24"/>
          <w:szCs w:val="24"/>
          <w:highlight w:val="white"/>
        </w:rPr>
        <w:t>Kaspersky</w:t>
      </w:r>
      <w:proofErr w:type="spellEnd"/>
      <w:r w:rsidR="001C77F9" w:rsidRPr="00B5501C">
        <w:rPr>
          <w:rFonts w:asciiTheme="minorHAnsi" w:eastAsia="Times New Roman" w:hAnsiTheme="minorHAnsi" w:cs="Times New Roman"/>
          <w:sz w:val="24"/>
          <w:szCs w:val="24"/>
          <w:highlight w:val="white"/>
        </w:rPr>
        <w:t xml:space="preserve"> </w:t>
      </w:r>
      <w:proofErr w:type="spellStart"/>
      <w:r w:rsidR="001C77F9" w:rsidRPr="00B5501C">
        <w:rPr>
          <w:rFonts w:asciiTheme="minorHAnsi" w:eastAsia="Times New Roman" w:hAnsiTheme="minorHAnsi" w:cs="Times New Roman"/>
          <w:sz w:val="24"/>
          <w:szCs w:val="24"/>
          <w:highlight w:val="white"/>
        </w:rPr>
        <w:t>Internet</w:t>
      </w:r>
      <w:proofErr w:type="spellEnd"/>
      <w:r w:rsidR="001C77F9" w:rsidRPr="00B5501C">
        <w:rPr>
          <w:rFonts w:asciiTheme="minorHAnsi" w:eastAsia="Times New Roman" w:hAnsiTheme="minorHAnsi" w:cs="Times New Roman"/>
          <w:sz w:val="24"/>
          <w:szCs w:val="24"/>
          <w:highlight w:val="white"/>
        </w:rPr>
        <w:t xml:space="preserve"> </w:t>
      </w:r>
      <w:proofErr w:type="spellStart"/>
      <w:r w:rsidR="001C77F9" w:rsidRPr="00B5501C">
        <w:rPr>
          <w:rFonts w:asciiTheme="minorHAnsi" w:eastAsia="Times New Roman" w:hAnsiTheme="minorHAnsi" w:cs="Times New Roman"/>
          <w:sz w:val="24"/>
          <w:szCs w:val="24"/>
          <w:highlight w:val="white"/>
        </w:rPr>
        <w:t>Security</w:t>
      </w:r>
      <w:proofErr w:type="spellEnd"/>
      <w:r w:rsidR="001C77F9" w:rsidRPr="00B5501C">
        <w:rPr>
          <w:rFonts w:asciiTheme="minorHAnsi" w:eastAsia="Times New Roman" w:hAnsiTheme="minorHAnsi" w:cs="Times New Roman"/>
          <w:sz w:val="24"/>
          <w:szCs w:val="24"/>
          <w:highlight w:val="white"/>
        </w:rPr>
        <w:t xml:space="preserve">. Есть и специальные программы, предназначенные исключительно </w:t>
      </w:r>
      <w:r w:rsidR="001C77F9" w:rsidRPr="00B5501C">
        <w:rPr>
          <w:rFonts w:asciiTheme="minorHAnsi" w:eastAsia="Times New Roman" w:hAnsiTheme="minorHAnsi" w:cs="Times New Roman"/>
          <w:sz w:val="24"/>
          <w:szCs w:val="24"/>
          <w:highlight w:val="white"/>
        </w:rPr>
        <w:t xml:space="preserve">для родительского контроля. Если несколько лет назад практически все они были англоязычными, то сегодня не проблема найти приложение, разработанное специально для </w:t>
      </w:r>
      <w:r w:rsidR="001C77F9" w:rsidRPr="00B5501C">
        <w:rPr>
          <w:rFonts w:asciiTheme="minorHAnsi" w:eastAsia="Times New Roman" w:hAnsiTheme="minorHAnsi" w:cs="Times New Roman"/>
          <w:sz w:val="24"/>
          <w:szCs w:val="24"/>
          <w:highlight w:val="white"/>
        </w:rPr>
        <w:lastRenderedPageBreak/>
        <w:t>русскоязычных пользователей, что, несомненно, говорит о том, что спрос на подобные решения</w:t>
      </w:r>
    </w:p>
    <w:p w:rsidR="003D7740" w:rsidRPr="00B5501C" w:rsidRDefault="003D7740" w:rsidP="00536C5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3D7740" w:rsidRPr="00B5501C" w:rsidRDefault="001C77F9" w:rsidP="00536C5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b/>
          <w:sz w:val="24"/>
          <w:szCs w:val="24"/>
          <w:highlight w:val="white"/>
        </w:rPr>
        <w:t xml:space="preserve">Работа с антивирусом </w:t>
      </w:r>
    </w:p>
    <w:p w:rsidR="003D7740" w:rsidRPr="00B5501C" w:rsidRDefault="003D7740" w:rsidP="00536C5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3D7740" w:rsidRPr="00B5501C" w:rsidRDefault="001C77F9" w:rsidP="00536C5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b/>
          <w:sz w:val="24"/>
          <w:szCs w:val="24"/>
        </w:rPr>
        <w:t xml:space="preserve">Родительский контроль в </w:t>
      </w:r>
      <w:proofErr w:type="spellStart"/>
      <w:r w:rsidRPr="00B5501C">
        <w:rPr>
          <w:rFonts w:asciiTheme="minorHAnsi" w:eastAsia="Times New Roman" w:hAnsiTheme="minorHAnsi" w:cs="Times New Roman"/>
          <w:b/>
          <w:sz w:val="24"/>
          <w:szCs w:val="24"/>
        </w:rPr>
        <w:t>Kaspersky</w:t>
      </w:r>
      <w:proofErr w:type="spellEnd"/>
      <w:r w:rsidRPr="00B5501C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proofErr w:type="spellStart"/>
      <w:r w:rsidRPr="00B5501C">
        <w:rPr>
          <w:rFonts w:asciiTheme="minorHAnsi" w:eastAsia="Times New Roman" w:hAnsiTheme="minorHAnsi" w:cs="Times New Roman"/>
          <w:b/>
          <w:sz w:val="24"/>
          <w:szCs w:val="24"/>
        </w:rPr>
        <w:t>Internet</w:t>
      </w:r>
      <w:proofErr w:type="spellEnd"/>
      <w:r w:rsidRPr="00B5501C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proofErr w:type="spellStart"/>
      <w:r w:rsidRPr="00B5501C">
        <w:rPr>
          <w:rFonts w:asciiTheme="minorHAnsi" w:eastAsia="Times New Roman" w:hAnsiTheme="minorHAnsi" w:cs="Times New Roman"/>
          <w:b/>
          <w:sz w:val="24"/>
          <w:szCs w:val="24"/>
        </w:rPr>
        <w:t>Security</w:t>
      </w:r>
      <w:proofErr w:type="spellEnd"/>
    </w:p>
    <w:p w:rsidR="003D7740" w:rsidRPr="00B5501C" w:rsidRDefault="001C77F9" w:rsidP="00536C5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sz w:val="24"/>
          <w:szCs w:val="24"/>
          <w:highlight w:val="white"/>
        </w:rPr>
        <w:t>Средства родительского контроля нередко можно найти в приложениях, обеспечивающих безопасность работы в интернете. Рассмотрим в качестве примера модуль "Родительский контроль" в про</w:t>
      </w:r>
      <w:r w:rsidRPr="00B5501C">
        <w:rPr>
          <w:rFonts w:asciiTheme="minorHAnsi" w:eastAsia="Times New Roman" w:hAnsiTheme="minorHAnsi" w:cs="Times New Roman"/>
          <w:sz w:val="24"/>
          <w:szCs w:val="24"/>
          <w:highlight w:val="white"/>
        </w:rPr>
        <w:t>грамме </w:t>
      </w:r>
      <w:proofErr w:type="spellStart"/>
      <w:r w:rsidRPr="00B5501C">
        <w:rPr>
          <w:rFonts w:asciiTheme="minorHAnsi" w:hAnsiTheme="minorHAnsi"/>
          <w:sz w:val="24"/>
          <w:szCs w:val="24"/>
        </w:rPr>
        <w:fldChar w:fldCharType="begin"/>
      </w:r>
      <w:r w:rsidRPr="00B5501C">
        <w:rPr>
          <w:rFonts w:asciiTheme="minorHAnsi" w:hAnsiTheme="minorHAnsi"/>
          <w:sz w:val="24"/>
          <w:szCs w:val="24"/>
        </w:rPr>
        <w:instrText xml:space="preserve"> HYPERLINK "http://www.kaspersky.ru/" \h </w:instrText>
      </w:r>
      <w:r w:rsidRPr="00B5501C">
        <w:rPr>
          <w:rFonts w:asciiTheme="minorHAnsi" w:hAnsiTheme="minorHAnsi"/>
          <w:sz w:val="24"/>
          <w:szCs w:val="24"/>
        </w:rPr>
        <w:fldChar w:fldCharType="separate"/>
      </w:r>
      <w:r w:rsidRPr="00B5501C">
        <w:rPr>
          <w:rFonts w:asciiTheme="minorHAnsi" w:eastAsia="Times New Roman" w:hAnsiTheme="minorHAnsi" w:cs="Times New Roman"/>
          <w:b/>
          <w:sz w:val="24"/>
          <w:szCs w:val="24"/>
          <w:highlight w:val="white"/>
          <w:u w:val="single"/>
        </w:rPr>
        <w:t>Kaspersky</w:t>
      </w:r>
      <w:proofErr w:type="spellEnd"/>
      <w:r w:rsidRPr="00B5501C">
        <w:rPr>
          <w:rFonts w:asciiTheme="minorHAnsi" w:eastAsia="Times New Roman" w:hAnsiTheme="minorHAnsi" w:cs="Times New Roman"/>
          <w:b/>
          <w:sz w:val="24"/>
          <w:szCs w:val="24"/>
          <w:highlight w:val="white"/>
          <w:u w:val="single"/>
        </w:rPr>
        <w:t xml:space="preserve"> </w:t>
      </w:r>
      <w:proofErr w:type="spellStart"/>
      <w:r w:rsidRPr="00B5501C">
        <w:rPr>
          <w:rFonts w:asciiTheme="minorHAnsi" w:eastAsia="Times New Roman" w:hAnsiTheme="minorHAnsi" w:cs="Times New Roman"/>
          <w:b/>
          <w:sz w:val="24"/>
          <w:szCs w:val="24"/>
          <w:highlight w:val="white"/>
          <w:u w:val="single"/>
        </w:rPr>
        <w:t>Internet</w:t>
      </w:r>
      <w:proofErr w:type="spellEnd"/>
      <w:r w:rsidRPr="00B5501C">
        <w:rPr>
          <w:rFonts w:asciiTheme="minorHAnsi" w:eastAsia="Times New Roman" w:hAnsiTheme="minorHAnsi" w:cs="Times New Roman"/>
          <w:b/>
          <w:sz w:val="24"/>
          <w:szCs w:val="24"/>
          <w:highlight w:val="white"/>
          <w:u w:val="single"/>
        </w:rPr>
        <w:t xml:space="preserve"> </w:t>
      </w:r>
      <w:proofErr w:type="spellStart"/>
      <w:r w:rsidRPr="00B5501C">
        <w:rPr>
          <w:rFonts w:asciiTheme="minorHAnsi" w:eastAsia="Times New Roman" w:hAnsiTheme="minorHAnsi" w:cs="Times New Roman"/>
          <w:b/>
          <w:sz w:val="24"/>
          <w:szCs w:val="24"/>
          <w:highlight w:val="white"/>
          <w:u w:val="single"/>
        </w:rPr>
        <w:t>Security</w:t>
      </w:r>
      <w:proofErr w:type="spellEnd"/>
      <w:r w:rsidRPr="00B5501C">
        <w:rPr>
          <w:rFonts w:asciiTheme="minorHAnsi" w:eastAsia="Times New Roman" w:hAnsiTheme="minorHAnsi" w:cs="Times New Roman"/>
          <w:b/>
          <w:sz w:val="24"/>
          <w:szCs w:val="24"/>
          <w:highlight w:val="white"/>
          <w:u w:val="single"/>
        </w:rPr>
        <w:t xml:space="preserve"> 7</w:t>
      </w:r>
      <w:r w:rsidRPr="00B5501C">
        <w:rPr>
          <w:rFonts w:asciiTheme="minorHAnsi" w:eastAsia="Times New Roman" w:hAnsiTheme="minorHAnsi" w:cs="Times New Roman"/>
          <w:b/>
          <w:sz w:val="24"/>
          <w:szCs w:val="24"/>
          <w:highlight w:val="white"/>
          <w:u w:val="single"/>
        </w:rPr>
        <w:fldChar w:fldCharType="end"/>
      </w:r>
      <w:r w:rsidRPr="00B5501C">
        <w:rPr>
          <w:rFonts w:asciiTheme="minorHAnsi" w:eastAsia="Times New Roman" w:hAnsiTheme="minorHAnsi" w:cs="Times New Roman"/>
          <w:b/>
          <w:sz w:val="24"/>
          <w:szCs w:val="24"/>
          <w:highlight w:val="white"/>
        </w:rPr>
        <w:t>.</w:t>
      </w:r>
      <w:r w:rsidRPr="00B5501C">
        <w:rPr>
          <w:rFonts w:asciiTheme="minorHAnsi" w:eastAsia="Times New Roman" w:hAnsiTheme="minorHAnsi" w:cs="Times New Roman"/>
          <w:sz w:val="24"/>
          <w:szCs w:val="24"/>
          <w:highlight w:val="white"/>
        </w:rPr>
        <w:t xml:space="preserve"> При включении родительского контроля, всем пользователям присваивается профиль "Ребенок"</w:t>
      </w:r>
      <w:r w:rsidRPr="00B5501C">
        <w:rPr>
          <w:rFonts w:asciiTheme="minorHAnsi" w:eastAsia="Times New Roman" w:hAnsiTheme="minorHAnsi" w:cs="Times New Roman"/>
          <w:sz w:val="24"/>
          <w:szCs w:val="24"/>
          <w:highlight w:val="white"/>
        </w:rPr>
        <w:t xml:space="preserve"> и, соответственно, устанавливаются ограничения, заданные для него в настройках программы.</w:t>
      </w:r>
    </w:p>
    <w:p w:rsidR="003D7740" w:rsidRPr="00B5501C" w:rsidRDefault="003D7740" w:rsidP="00536C5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3D7740" w:rsidRPr="00B5501C" w:rsidRDefault="00B5501C" w:rsidP="00536C5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0" hidden="0" allowOverlap="0" wp14:anchorId="0BFE2DAF" wp14:editId="312B39B0">
            <wp:simplePos x="0" y="0"/>
            <wp:positionH relativeFrom="margin">
              <wp:posOffset>27940</wp:posOffset>
            </wp:positionH>
            <wp:positionV relativeFrom="paragraph">
              <wp:posOffset>1209040</wp:posOffset>
            </wp:positionV>
            <wp:extent cx="2778760" cy="3314700"/>
            <wp:effectExtent l="0" t="0" r="2540" b="0"/>
            <wp:wrapSquare wrapText="bothSides" distT="0" distB="0" distL="114300" distR="114300"/>
            <wp:docPr id="2" name="image04.gif" descr="http://www.3dnews.ru/assets/external/illustrations/2007/09/04/5837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gif" descr="http://www.3dnews.ru/assets/external/illustrations/2007/09/04/58375.gif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8760" cy="331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B5501C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0" hidden="0" allowOverlap="0" wp14:anchorId="6250E7BB" wp14:editId="54D6E61F">
            <wp:simplePos x="0" y="0"/>
            <wp:positionH relativeFrom="margin">
              <wp:posOffset>2960370</wp:posOffset>
            </wp:positionH>
            <wp:positionV relativeFrom="paragraph">
              <wp:posOffset>1210945</wp:posOffset>
            </wp:positionV>
            <wp:extent cx="3390265" cy="2332355"/>
            <wp:effectExtent l="0" t="0" r="635" b="0"/>
            <wp:wrapSquare wrapText="bothSides" distT="0" distB="0" distL="114300" distR="114300"/>
            <wp:docPr id="3" name="image05.gif" descr="http://www.3dnews.ru/assets/external/illustrations/2007/09/04/5837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gif" descr="http://www.3dnews.ru/assets/external/illustrations/2007/09/04/58376.gif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0265" cy="2332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C77F9" w:rsidRPr="00B5501C">
        <w:rPr>
          <w:rFonts w:asciiTheme="minorHAnsi" w:eastAsia="Times New Roman" w:hAnsiTheme="minorHAnsi" w:cs="Times New Roman"/>
          <w:sz w:val="24"/>
          <w:szCs w:val="24"/>
          <w:highlight w:val="white"/>
        </w:rPr>
        <w:t xml:space="preserve">Второй профиль - "Родитель" – позволяет беспрепятственно путешествовать по интернету, без ограничений, не выключая родительский контроль. Первое, что нужно сделать </w:t>
      </w:r>
      <w:r w:rsidR="001C77F9" w:rsidRPr="00B5501C">
        <w:rPr>
          <w:rFonts w:asciiTheme="minorHAnsi" w:eastAsia="Times New Roman" w:hAnsiTheme="minorHAnsi" w:cs="Times New Roman"/>
          <w:sz w:val="24"/>
          <w:szCs w:val="24"/>
          <w:highlight w:val="white"/>
        </w:rPr>
        <w:t xml:space="preserve">во время настройки этого модуля – выбрать профиль "Родитель" и задать для него пароль. После этого выключить родительский контроль или переключиться на профиль "Родитель" можно будет только после ввода пароля. При помощи </w:t>
      </w:r>
      <w:proofErr w:type="spellStart"/>
      <w:r w:rsidR="001C77F9" w:rsidRPr="00B5501C">
        <w:rPr>
          <w:rFonts w:asciiTheme="minorHAnsi" w:eastAsia="Times New Roman" w:hAnsiTheme="minorHAnsi" w:cs="Times New Roman"/>
          <w:sz w:val="24"/>
          <w:szCs w:val="24"/>
          <w:highlight w:val="white"/>
        </w:rPr>
        <w:t>Kaspersky</w:t>
      </w:r>
      <w:proofErr w:type="spellEnd"/>
      <w:r w:rsidR="001C77F9" w:rsidRPr="00B5501C">
        <w:rPr>
          <w:rFonts w:asciiTheme="minorHAnsi" w:eastAsia="Times New Roman" w:hAnsiTheme="minorHAnsi" w:cs="Times New Roman"/>
          <w:sz w:val="24"/>
          <w:szCs w:val="24"/>
          <w:highlight w:val="white"/>
        </w:rPr>
        <w:t xml:space="preserve"> </w:t>
      </w:r>
      <w:proofErr w:type="spellStart"/>
      <w:r w:rsidR="001C77F9" w:rsidRPr="00B5501C">
        <w:rPr>
          <w:rFonts w:asciiTheme="minorHAnsi" w:eastAsia="Times New Roman" w:hAnsiTheme="minorHAnsi" w:cs="Times New Roman"/>
          <w:sz w:val="24"/>
          <w:szCs w:val="24"/>
          <w:highlight w:val="white"/>
        </w:rPr>
        <w:t>Internet</w:t>
      </w:r>
      <w:proofErr w:type="spellEnd"/>
      <w:r w:rsidR="001C77F9" w:rsidRPr="00B5501C">
        <w:rPr>
          <w:rFonts w:asciiTheme="minorHAnsi" w:eastAsia="Times New Roman" w:hAnsiTheme="minorHAnsi" w:cs="Times New Roman"/>
          <w:sz w:val="24"/>
          <w:szCs w:val="24"/>
          <w:highlight w:val="white"/>
        </w:rPr>
        <w:t xml:space="preserve"> </w:t>
      </w:r>
      <w:proofErr w:type="spellStart"/>
      <w:r w:rsidR="001C77F9" w:rsidRPr="00B5501C">
        <w:rPr>
          <w:rFonts w:asciiTheme="minorHAnsi" w:eastAsia="Times New Roman" w:hAnsiTheme="minorHAnsi" w:cs="Times New Roman"/>
          <w:sz w:val="24"/>
          <w:szCs w:val="24"/>
          <w:highlight w:val="white"/>
        </w:rPr>
        <w:t>Security</w:t>
      </w:r>
      <w:proofErr w:type="spellEnd"/>
      <w:r w:rsidR="001C77F9" w:rsidRPr="00B5501C">
        <w:rPr>
          <w:rFonts w:asciiTheme="minorHAnsi" w:eastAsia="Times New Roman" w:hAnsiTheme="minorHAnsi" w:cs="Times New Roman"/>
          <w:sz w:val="24"/>
          <w:szCs w:val="24"/>
          <w:highlight w:val="white"/>
        </w:rPr>
        <w:t xml:space="preserve"> 7 можно</w:t>
      </w:r>
      <w:r w:rsidR="001C77F9" w:rsidRPr="00B5501C">
        <w:rPr>
          <w:rFonts w:asciiTheme="minorHAnsi" w:eastAsia="Times New Roman" w:hAnsiTheme="minorHAnsi" w:cs="Times New Roman"/>
          <w:sz w:val="24"/>
          <w:szCs w:val="24"/>
          <w:highlight w:val="white"/>
        </w:rPr>
        <w:t xml:space="preserve"> настраивать права доступа к определенным сайтам, почте и другим </w:t>
      </w:r>
      <w:proofErr w:type="gramStart"/>
      <w:r w:rsidR="001C77F9" w:rsidRPr="00B5501C">
        <w:rPr>
          <w:rFonts w:asciiTheme="minorHAnsi" w:eastAsia="Times New Roman" w:hAnsiTheme="minorHAnsi" w:cs="Times New Roman"/>
          <w:sz w:val="24"/>
          <w:szCs w:val="24"/>
          <w:highlight w:val="white"/>
        </w:rPr>
        <w:t>интернет-сервисам</w:t>
      </w:r>
      <w:proofErr w:type="gramEnd"/>
      <w:r w:rsidR="001C77F9" w:rsidRPr="00B5501C">
        <w:rPr>
          <w:rFonts w:asciiTheme="minorHAnsi" w:eastAsia="Times New Roman" w:hAnsiTheme="minorHAnsi" w:cs="Times New Roman"/>
          <w:sz w:val="24"/>
          <w:szCs w:val="24"/>
          <w:highlight w:val="white"/>
        </w:rPr>
        <w:t>. Родители могут выбрать категории сайтов, на которые ребенок не сможет зайти, запретить его общение по почте и в чатах. Кроме этого, можно составить черный и белый списки ре</w:t>
      </w:r>
      <w:r w:rsidR="001C77F9" w:rsidRPr="00B5501C">
        <w:rPr>
          <w:rFonts w:asciiTheme="minorHAnsi" w:eastAsia="Times New Roman" w:hAnsiTheme="minorHAnsi" w:cs="Times New Roman"/>
          <w:sz w:val="24"/>
          <w:szCs w:val="24"/>
          <w:highlight w:val="white"/>
        </w:rPr>
        <w:t>сурсов.</w:t>
      </w:r>
    </w:p>
    <w:p w:rsidR="003D7740" w:rsidRPr="00B5501C" w:rsidRDefault="003D7740" w:rsidP="00536C5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3D7740" w:rsidRPr="00B5501C" w:rsidRDefault="001C77F9" w:rsidP="00536C5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sz w:val="24"/>
          <w:szCs w:val="24"/>
          <w:highlight w:val="white"/>
        </w:rPr>
        <w:t>Еще одна возможность родительского контроля – ограничение времени пользования интернетом. Можно установить суточную норму пребывания в интернете или установить часы, в которые разрешено пользование Сетью. Правда, к сожалению, не предусмотрено изм</w:t>
      </w:r>
      <w:r w:rsidRPr="00B5501C">
        <w:rPr>
          <w:rFonts w:asciiTheme="minorHAnsi" w:eastAsia="Times New Roman" w:hAnsiTheme="minorHAnsi" w:cs="Times New Roman"/>
          <w:sz w:val="24"/>
          <w:szCs w:val="24"/>
          <w:highlight w:val="white"/>
        </w:rPr>
        <w:t>енение этих настроек в зависимости от дней недели.</w:t>
      </w:r>
    </w:p>
    <w:p w:rsidR="003D7740" w:rsidRPr="00B5501C" w:rsidRDefault="003D7740" w:rsidP="00536C5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3D7740" w:rsidRPr="00B5501C" w:rsidRDefault="001C77F9" w:rsidP="00536C5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sz w:val="24"/>
          <w:szCs w:val="24"/>
          <w:highlight w:val="white"/>
        </w:rPr>
        <w:t>Если ребенок пытается попасть на запрещенную страницу, выводится сообщение, что сайт заблокирован.</w:t>
      </w:r>
    </w:p>
    <w:p w:rsidR="003D7740" w:rsidRPr="00B5501C" w:rsidRDefault="003D7740" w:rsidP="00B5501C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3D7740" w:rsidRPr="00B5501C" w:rsidRDefault="001C77F9" w:rsidP="00B5501C">
      <w:pPr>
        <w:spacing w:line="240" w:lineRule="auto"/>
        <w:rPr>
          <w:rFonts w:asciiTheme="minorHAnsi" w:hAnsiTheme="minorHAnsi"/>
          <w:sz w:val="24"/>
          <w:szCs w:val="24"/>
        </w:rPr>
      </w:pPr>
      <w:bookmarkStart w:id="1" w:name="h.gjdgxs" w:colFirst="0" w:colLast="0"/>
      <w:bookmarkEnd w:id="1"/>
      <w:r w:rsidRPr="00B5501C">
        <w:rPr>
          <w:rFonts w:asciiTheme="minorHAnsi" w:eastAsia="Times New Roman" w:hAnsiTheme="minorHAnsi" w:cs="Times New Roman"/>
          <w:b/>
          <w:sz w:val="24"/>
          <w:szCs w:val="24"/>
          <w:highlight w:val="white"/>
        </w:rPr>
        <w:t>Подводя итоги</w:t>
      </w:r>
    </w:p>
    <w:p w:rsidR="003D7740" w:rsidRPr="00B5501C" w:rsidRDefault="001C77F9" w:rsidP="00B5501C">
      <w:pPr>
        <w:spacing w:line="240" w:lineRule="auto"/>
        <w:rPr>
          <w:rFonts w:asciiTheme="minorHAnsi" w:hAnsiTheme="minorHAnsi"/>
          <w:sz w:val="24"/>
          <w:szCs w:val="24"/>
        </w:rPr>
      </w:pPr>
      <w:r w:rsidRPr="00B5501C">
        <w:rPr>
          <w:rFonts w:asciiTheme="minorHAnsi" w:eastAsia="Times New Roman" w:hAnsiTheme="minorHAnsi" w:cs="Times New Roman"/>
          <w:sz w:val="24"/>
          <w:szCs w:val="24"/>
          <w:highlight w:val="white"/>
        </w:rPr>
        <w:t>Вопросы и обсуждение.</w:t>
      </w:r>
    </w:p>
    <w:sectPr w:rsidR="003D7740" w:rsidRPr="00B5501C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D7740"/>
    <w:rsid w:val="001C77F9"/>
    <w:rsid w:val="002E1F0F"/>
    <w:rsid w:val="003D7740"/>
    <w:rsid w:val="004A5DEE"/>
    <w:rsid w:val="00536C5C"/>
    <w:rsid w:val="00705142"/>
    <w:rsid w:val="00B5501C"/>
    <w:rsid w:val="00C80BC1"/>
    <w:rsid w:val="00D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a">
    <w:name w:val="Hyperlink"/>
    <w:basedOn w:val="a0"/>
    <w:uiPriority w:val="99"/>
    <w:unhideWhenUsed/>
    <w:rsid w:val="0070514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051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a">
    <w:name w:val="Hyperlink"/>
    <w:basedOn w:val="a0"/>
    <w:uiPriority w:val="99"/>
    <w:unhideWhenUsed/>
    <w:rsid w:val="0070514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051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3527" TargetMode="External"/><Relationship Id="rId13" Type="http://schemas.openxmlformats.org/officeDocument/2006/relationships/hyperlink" Target="http://linuxway.ru/poleznoe/kak-sozdat-nadezhnyj-parol/" TargetMode="External"/><Relationship Id="rId18" Type="http://schemas.openxmlformats.org/officeDocument/2006/relationships/hyperlink" Target="http://el.nios.ru/mod/glossary/showentry.php?eid=1180&amp;displayformat=dictionary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el.nios.ru/mod/glossary/showentry.php?eid=1180&amp;displayformat=dictionary" TargetMode="External"/><Relationship Id="rId7" Type="http://schemas.openxmlformats.org/officeDocument/2006/relationships/hyperlink" Target="http://propokerpro.org/pravila-info.htm?neuspred=1" TargetMode="External"/><Relationship Id="rId12" Type="http://schemas.openxmlformats.org/officeDocument/2006/relationships/hyperlink" Target="http://www.microsoft.com/ru-ru/security/online-privacy/passwords-create.aspx" TargetMode="External"/><Relationship Id="rId17" Type="http://schemas.openxmlformats.org/officeDocument/2006/relationships/hyperlink" Target="http://el.nios.ru/mod/glossary/showentry.php?eid=1164&amp;displayformat=dictionary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el.nios.ru/mod/glossary/showentry.php?eid=1215&amp;displayformat=dictionary" TargetMode="External"/><Relationship Id="rId20" Type="http://schemas.openxmlformats.org/officeDocument/2006/relationships/hyperlink" Target="http://el.nios.ru/mod/glossary/showentry.php?eid=1146&amp;displayformat=dictionary" TargetMode="External"/><Relationship Id="rId1" Type="http://schemas.openxmlformats.org/officeDocument/2006/relationships/styles" Target="styles.xml"/><Relationship Id="rId6" Type="http://schemas.openxmlformats.org/officeDocument/2006/relationships/hyperlink" Target="http://propokerpro.org/pravila-info.htm?neuspred=1" TargetMode="External"/><Relationship Id="rId11" Type="http://schemas.openxmlformats.org/officeDocument/2006/relationships/hyperlink" Target="http://www.microsoft.com/ru-ru/security/online-privacy/passwords-create.aspx" TargetMode="External"/><Relationship Id="rId24" Type="http://schemas.openxmlformats.org/officeDocument/2006/relationships/image" Target="media/image3.gif"/><Relationship Id="rId5" Type="http://schemas.openxmlformats.org/officeDocument/2006/relationships/hyperlink" Target="http://in-econom.ru/kanaly-svyazi/" TargetMode="External"/><Relationship Id="rId15" Type="http://schemas.openxmlformats.org/officeDocument/2006/relationships/hyperlink" Target="http://www.3dnews.ru/268023" TargetMode="External"/><Relationship Id="rId23" Type="http://schemas.openxmlformats.org/officeDocument/2006/relationships/image" Target="media/image2.gif"/><Relationship Id="rId10" Type="http://schemas.openxmlformats.org/officeDocument/2006/relationships/hyperlink" Target="http://xn--80abucjiibhv9a.xn--p1ai/%D0%B4%D0%BE%D0%BA%D1%83%D0%BC%D0%B5%D0%BD%D1%82%D1%8B/3527" TargetMode="External"/><Relationship Id="rId19" Type="http://schemas.openxmlformats.org/officeDocument/2006/relationships/hyperlink" Target="http://el.nios.ru/mod/glossary/showentry.php?eid=1212&amp;displayformat=diction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bucjiibhv9a.xn--p1ai/%D0%B4%D0%BE%D0%BA%D1%83%D0%BC%D0%B5%D0%BD%D1%82%D1%8B/3527" TargetMode="External"/><Relationship Id="rId14" Type="http://schemas.openxmlformats.org/officeDocument/2006/relationships/hyperlink" Target="http://linuxway.ru/poleznoe/kak-sozdat-nadezhnyj-parol/" TargetMode="External"/><Relationship Id="rId2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2552</Words>
  <Characters>14550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 Шарапова</dc:creator>
  <cp:lastModifiedBy>Татьяна Ивановна Шарапова</cp:lastModifiedBy>
  <cp:revision>3</cp:revision>
  <cp:lastPrinted>2015-04-02T05:28:00Z</cp:lastPrinted>
  <dcterms:created xsi:type="dcterms:W3CDTF">2015-04-02T05:27:00Z</dcterms:created>
  <dcterms:modified xsi:type="dcterms:W3CDTF">2015-04-02T05:28:00Z</dcterms:modified>
</cp:coreProperties>
</file>